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CD0" w:rsidRPr="00825CD0" w:rsidRDefault="005A4B15" w:rsidP="005A4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5A4B15" w:rsidRDefault="005A4B15" w:rsidP="005A4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X</w:t>
      </w:r>
      <w:r w:rsidR="00825CD0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0804F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Съезда </w:t>
      </w:r>
      <w:proofErr w:type="spellStart"/>
      <w:r>
        <w:rPr>
          <w:rFonts w:ascii="Times New Roman" w:hAnsi="Times New Roman"/>
          <w:b/>
          <w:sz w:val="28"/>
          <w:szCs w:val="28"/>
        </w:rPr>
        <w:t>сестричеств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и братств </w:t>
      </w:r>
    </w:p>
    <w:p w:rsidR="005A4B15" w:rsidRDefault="005A4B15" w:rsidP="005A4B15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Ханты-Мансийской Епархии</w:t>
      </w:r>
    </w:p>
    <w:p w:rsidR="00825CD0" w:rsidRPr="00DA3EB6" w:rsidRDefault="007C7B82" w:rsidP="00825C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  <w:r w:rsidR="00DA3EB6" w:rsidRPr="00DA3EB6">
        <w:rPr>
          <w:rFonts w:ascii="Times New Roman" w:hAnsi="Times New Roman"/>
          <w:b/>
          <w:sz w:val="28"/>
          <w:szCs w:val="28"/>
        </w:rPr>
        <w:t>09</w:t>
      </w:r>
      <w:r w:rsidR="00825CD0" w:rsidRPr="00DA3EB6">
        <w:rPr>
          <w:rFonts w:ascii="Times New Roman" w:hAnsi="Times New Roman"/>
          <w:b/>
          <w:sz w:val="28"/>
          <w:szCs w:val="28"/>
        </w:rPr>
        <w:t xml:space="preserve"> октября 2025 года</w:t>
      </w:r>
    </w:p>
    <w:p w:rsidR="005A4B15" w:rsidRPr="00DA3EB6" w:rsidRDefault="007C7B82" w:rsidP="00825C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="00825CD0" w:rsidRPr="00DA3EB6">
        <w:rPr>
          <w:rFonts w:ascii="Times New Roman" w:hAnsi="Times New Roman"/>
          <w:b/>
          <w:sz w:val="28"/>
          <w:szCs w:val="28"/>
        </w:rPr>
        <w:t xml:space="preserve"> г. Нефтеюганск.</w:t>
      </w:r>
    </w:p>
    <w:tbl>
      <w:tblPr>
        <w:tblpPr w:leftFromText="180" w:rightFromText="180" w:vertAnchor="text" w:horzAnchor="margin" w:tblpXSpec="center" w:tblpY="155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605"/>
        <w:gridCol w:w="6027"/>
      </w:tblGrid>
      <w:tr w:rsidR="00825CD0" w:rsidTr="00825CD0">
        <w:trPr>
          <w:trHeight w:val="446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/ место проведения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D0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</w:tr>
      <w:tr w:rsidR="00825CD0" w:rsidTr="00CA73C6">
        <w:trPr>
          <w:trHeight w:val="926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0141E6" w:rsidRDefault="002A7661" w:rsidP="00825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1E6">
              <w:rPr>
                <w:rFonts w:ascii="Times New Roman" w:hAnsi="Times New Roman"/>
                <w:b/>
                <w:sz w:val="28"/>
                <w:szCs w:val="28"/>
              </w:rPr>
              <w:t>08</w:t>
            </w:r>
            <w:r w:rsidR="00825CD0" w:rsidRPr="000141E6">
              <w:rPr>
                <w:rFonts w:ascii="Times New Roman" w:hAnsi="Times New Roman"/>
                <w:b/>
                <w:sz w:val="28"/>
                <w:szCs w:val="28"/>
              </w:rPr>
              <w:t>-00</w:t>
            </w:r>
          </w:p>
          <w:p w:rsidR="00825CD0" w:rsidRPr="009806E6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</w:pPr>
            <w:r w:rsidRPr="009806E6">
              <w:rPr>
                <w:rFonts w:ascii="Times New Roman" w:hAnsi="Times New Roman"/>
                <w:color w:val="000000"/>
                <w:sz w:val="28"/>
                <w:szCs w:val="28"/>
                <w:u w:val="single"/>
                <w:shd w:val="clear" w:color="auto" w:fill="FFFFFF"/>
              </w:rPr>
              <w:t>Храм Святого Духа</w:t>
            </w:r>
          </w:p>
          <w:p w:rsidR="00825CD0" w:rsidRPr="009806E6" w:rsidRDefault="009806E6" w:rsidP="00DF2F6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proofErr w:type="spellStart"/>
            <w:r w:rsidRPr="009806E6">
              <w:rPr>
                <w:rFonts w:ascii="Times New Roman" w:hAnsi="Times New Roman"/>
                <w:color w:val="000000"/>
                <w:shd w:val="clear" w:color="auto" w:fill="FFFFFF"/>
              </w:rPr>
              <w:t>Нефтеюганск</w:t>
            </w:r>
            <w:proofErr w:type="gramStart"/>
            <w:r w:rsidRPr="009806E6">
              <w:rPr>
                <w:rFonts w:ascii="Times New Roman" w:hAnsi="Times New Roman"/>
                <w:color w:val="000000"/>
                <w:shd w:val="clear" w:color="auto" w:fill="FFFFFF"/>
              </w:rPr>
              <w:t>,</w:t>
            </w:r>
            <w:r w:rsidR="007C7B82" w:rsidRPr="009806E6">
              <w:rPr>
                <w:rFonts w:ascii="Times New Roman" w:hAnsi="Times New Roman"/>
                <w:color w:val="000000"/>
                <w:shd w:val="clear" w:color="auto" w:fill="FFFFFF"/>
              </w:rPr>
              <w:t>у</w:t>
            </w:r>
            <w:proofErr w:type="gramEnd"/>
            <w:r w:rsidR="00825CD0" w:rsidRPr="009806E6">
              <w:rPr>
                <w:rFonts w:ascii="Times New Roman" w:hAnsi="Times New Roman"/>
                <w:color w:val="000000"/>
                <w:shd w:val="clear" w:color="auto" w:fill="FFFFFF"/>
              </w:rPr>
              <w:t>л</w:t>
            </w:r>
            <w:proofErr w:type="spellEnd"/>
            <w:r w:rsidR="007C7B82" w:rsidRPr="009806E6"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="00825CD0" w:rsidRPr="009806E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Гагарина 14</w:t>
            </w:r>
          </w:p>
          <w:p w:rsidR="00DA3EB6" w:rsidRPr="009806E6" w:rsidRDefault="00DA3EB6" w:rsidP="00CA73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661" w:rsidRPr="009806E6" w:rsidRDefault="002A7661" w:rsidP="002A7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6E6">
              <w:rPr>
                <w:rFonts w:ascii="Times New Roman" w:hAnsi="Times New Roman"/>
                <w:sz w:val="28"/>
                <w:szCs w:val="28"/>
              </w:rPr>
              <w:t>Божественная Литургия</w:t>
            </w:r>
          </w:p>
          <w:p w:rsidR="00825CD0" w:rsidRPr="009806E6" w:rsidRDefault="00825CD0" w:rsidP="002A766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6E6">
              <w:rPr>
                <w:rFonts w:ascii="Times New Roman" w:hAnsi="Times New Roman"/>
                <w:sz w:val="28"/>
                <w:szCs w:val="28"/>
              </w:rPr>
              <w:t>Общее фото.</w:t>
            </w:r>
          </w:p>
        </w:tc>
      </w:tr>
      <w:tr w:rsidR="00825CD0" w:rsidTr="00825CD0"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0141E6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1E6">
              <w:rPr>
                <w:rFonts w:ascii="Times New Roman" w:hAnsi="Times New Roman"/>
                <w:b/>
                <w:sz w:val="28"/>
                <w:szCs w:val="28"/>
              </w:rPr>
              <w:t>09.30 – 11.00</w:t>
            </w:r>
          </w:p>
          <w:p w:rsidR="00825CD0" w:rsidRPr="009806E6" w:rsidRDefault="00600594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6E6">
              <w:rPr>
                <w:rFonts w:ascii="Times New Roman" w:hAnsi="Times New Roman"/>
                <w:color w:val="000000"/>
                <w:sz w:val="28"/>
                <w:szCs w:val="28"/>
              </w:rPr>
              <w:t>МБУК «Городская библиотека»</w:t>
            </w:r>
            <w:r w:rsidR="00112003" w:rsidRPr="009806E6">
              <w:t xml:space="preserve"> </w:t>
            </w:r>
            <w:hyperlink r:id="rId6" w:tgtFrame="_blank" w:history="1">
              <w:r w:rsidR="00112003" w:rsidRPr="009806E6">
                <w:rPr>
                  <w:rStyle w:val="a3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Нефтеюганск, микрорайон 2А, 8</w:t>
              </w:r>
            </w:hyperlink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9806E6" w:rsidRDefault="002A7661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6E6">
              <w:rPr>
                <w:rFonts w:ascii="Times New Roman" w:hAnsi="Times New Roman"/>
                <w:sz w:val="28"/>
                <w:szCs w:val="28"/>
              </w:rPr>
              <w:t>Регистрация у</w:t>
            </w:r>
            <w:r w:rsidR="00825CD0" w:rsidRPr="009806E6">
              <w:rPr>
                <w:rFonts w:ascii="Times New Roman" w:hAnsi="Times New Roman"/>
                <w:sz w:val="28"/>
                <w:szCs w:val="28"/>
              </w:rPr>
              <w:t>частников съезда</w:t>
            </w:r>
            <w:r w:rsidRPr="009806E6">
              <w:rPr>
                <w:rFonts w:ascii="Times New Roman" w:hAnsi="Times New Roman"/>
                <w:sz w:val="28"/>
                <w:szCs w:val="28"/>
              </w:rPr>
              <w:t>.                    Интервью СМИ.</w:t>
            </w:r>
          </w:p>
          <w:p w:rsidR="00825CD0" w:rsidRPr="009806E6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06E6">
              <w:rPr>
                <w:rFonts w:ascii="Times New Roman" w:hAnsi="Times New Roman"/>
                <w:sz w:val="28"/>
                <w:szCs w:val="28"/>
              </w:rPr>
              <w:t>Чайная пауза.</w:t>
            </w:r>
          </w:p>
        </w:tc>
      </w:tr>
      <w:tr w:rsidR="00825CD0" w:rsidTr="00825CD0">
        <w:trPr>
          <w:trHeight w:val="802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0141E6" w:rsidRDefault="00CA73C6" w:rsidP="00825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1E6">
              <w:rPr>
                <w:rFonts w:ascii="Times New Roman" w:hAnsi="Times New Roman"/>
                <w:b/>
                <w:sz w:val="28"/>
                <w:szCs w:val="28"/>
              </w:rPr>
              <w:t>11.00 – 12.0</w:t>
            </w:r>
            <w:r w:rsidR="00825CD0" w:rsidRPr="000141E6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825CD0" w:rsidRDefault="00600594" w:rsidP="00E3514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594">
              <w:rPr>
                <w:rFonts w:ascii="Times New Roman" w:hAnsi="Times New Roman"/>
                <w:color w:val="000000"/>
                <w:sz w:val="28"/>
                <w:szCs w:val="28"/>
              </w:rPr>
              <w:t>МБУК «Городская библиотека»</w:t>
            </w:r>
            <w:r w:rsidR="00E351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Пленарное заседание съезда.</w:t>
            </w:r>
          </w:p>
        </w:tc>
      </w:tr>
      <w:tr w:rsidR="00825CD0" w:rsidTr="00112003">
        <w:trPr>
          <w:trHeight w:val="3242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551D08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 w:rsidRPr="00551D08">
              <w:rPr>
                <w:rFonts w:ascii="Times New Roman" w:hAnsi="Times New Roman"/>
                <w:sz w:val="40"/>
                <w:szCs w:val="40"/>
              </w:rPr>
              <w:t>Приветственные слова:</w:t>
            </w:r>
          </w:p>
          <w:p w:rsidR="00825CD0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5CD0" w:rsidRDefault="00825CD0" w:rsidP="00825C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Иерей Леонид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Бартков</w:t>
            </w:r>
            <w:proofErr w:type="spellEnd"/>
          </w:p>
          <w:p w:rsidR="00112003" w:rsidRDefault="00825CD0" w:rsidP="001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Председатель епархиального отдела Социального служения и церковной благотворительности Ханты-Мансийской епархии</w:t>
            </w:r>
            <w:r w:rsidR="00112003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7B82" w:rsidRDefault="007C7B82" w:rsidP="001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12003" w:rsidRDefault="00112003" w:rsidP="001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Протоиерей  Николай 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Матвийчук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112003" w:rsidRDefault="00112003" w:rsidP="001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Благочинный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Нефтеюганского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благочиния</w:t>
            </w:r>
          </w:p>
          <w:p w:rsidR="007C7B82" w:rsidRDefault="007C7B82" w:rsidP="001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CD0" w:rsidRDefault="00825CD0" w:rsidP="001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Представители администраций.</w:t>
            </w:r>
          </w:p>
          <w:p w:rsidR="00825CD0" w:rsidRDefault="00825CD0" w:rsidP="0011200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города Нефтеюганска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Нефтеюганского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  <w:p w:rsidR="00551D08" w:rsidRDefault="00551D08" w:rsidP="00112003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  <w:p w:rsidR="00551D08" w:rsidRPr="00551D08" w:rsidRDefault="00551D08" w:rsidP="00112003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  <w:r>
              <w:rPr>
                <w:rFonts w:ascii="Times New Roman" w:hAnsi="Times New Roman"/>
                <w:sz w:val="40"/>
                <w:szCs w:val="40"/>
              </w:rPr>
              <w:t>Награждения</w:t>
            </w:r>
          </w:p>
          <w:p w:rsidR="00825CD0" w:rsidRPr="00AF08B4" w:rsidRDefault="00825CD0" w:rsidP="00CA73C6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825CD0" w:rsidTr="00CA73C6">
        <w:trPr>
          <w:trHeight w:val="750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E412CD" w:rsidRDefault="00E412CD" w:rsidP="00600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12.</w:t>
            </w:r>
            <w:r w:rsidR="00CA73C6" w:rsidRPr="00E412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0 - 13.</w:t>
            </w:r>
            <w:r w:rsidRPr="00E412CD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825CD0" w:rsidRPr="00E412CD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  <w:p w:rsidR="00CA73C6" w:rsidRPr="000141E6" w:rsidRDefault="00CA73C6" w:rsidP="006005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E6">
              <w:rPr>
                <w:rFonts w:ascii="Times New Roman" w:hAnsi="Times New Roman"/>
                <w:sz w:val="28"/>
                <w:szCs w:val="28"/>
              </w:rPr>
              <w:t xml:space="preserve">Кафе «Сибирь»  </w:t>
            </w:r>
          </w:p>
          <w:p w:rsidR="00CA73C6" w:rsidRDefault="006C0218" w:rsidP="00600594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color w:val="262626"/>
                <w:spacing w:val="-9"/>
                <w:sz w:val="24"/>
                <w:szCs w:val="24"/>
                <w:u w:val="none"/>
                <w:bdr w:val="none" w:sz="0" w:space="0" w:color="auto" w:frame="1"/>
                <w:shd w:val="clear" w:color="auto" w:fill="FFFFFF"/>
              </w:rPr>
            </w:pPr>
            <w:hyperlink r:id="rId7" w:history="1">
              <w:proofErr w:type="spellStart"/>
              <w:proofErr w:type="gramStart"/>
              <w:r w:rsidR="00CA73C6" w:rsidRPr="000141E6">
                <w:rPr>
                  <w:rStyle w:val="a3"/>
                  <w:rFonts w:ascii="Times New Roman" w:hAnsi="Times New Roman"/>
                  <w:color w:val="262626"/>
                  <w:spacing w:val="-9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ул</w:t>
              </w:r>
              <w:proofErr w:type="spellEnd"/>
              <w:proofErr w:type="gramEnd"/>
              <w:r w:rsidR="00CA73C6" w:rsidRPr="000141E6">
                <w:rPr>
                  <w:rStyle w:val="a3"/>
                  <w:rFonts w:ascii="Times New Roman" w:hAnsi="Times New Roman"/>
                  <w:color w:val="262626"/>
                  <w:spacing w:val="-9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 xml:space="preserve"> Мира, 1/2</w:t>
              </w:r>
            </w:hyperlink>
          </w:p>
          <w:p w:rsidR="00551D08" w:rsidRPr="00E35148" w:rsidRDefault="00551D08" w:rsidP="0060059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D08" w:rsidRDefault="00551D08" w:rsidP="00600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25CD0" w:rsidRPr="00600594" w:rsidRDefault="00825CD0" w:rsidP="006005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00594">
              <w:rPr>
                <w:rFonts w:ascii="Times New Roman" w:hAnsi="Times New Roman"/>
                <w:b/>
                <w:sz w:val="28"/>
                <w:szCs w:val="28"/>
              </w:rPr>
              <w:t>Обед</w:t>
            </w:r>
          </w:p>
        </w:tc>
      </w:tr>
      <w:tr w:rsidR="00825CD0" w:rsidTr="00112003">
        <w:trPr>
          <w:trHeight w:val="3913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B6" w:rsidRPr="00825CD0" w:rsidRDefault="00DA3EB6" w:rsidP="001120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14.00</w:t>
            </w:r>
          </w:p>
          <w:p w:rsidR="00825CD0" w:rsidRDefault="00CA73C6" w:rsidP="00FF5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00594">
              <w:rPr>
                <w:rFonts w:ascii="Times New Roman" w:hAnsi="Times New Roman"/>
                <w:color w:val="000000"/>
                <w:sz w:val="28"/>
                <w:szCs w:val="28"/>
              </w:rPr>
              <w:t>МБУК «Городская библиотека»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5CD0" w:rsidRPr="00DF2F67" w:rsidRDefault="00825CD0" w:rsidP="00CA73C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06E6">
              <w:rPr>
                <w:rFonts w:ascii="Times New Roman" w:hAnsi="Times New Roman"/>
                <w:b/>
                <w:bCs/>
                <w:sz w:val="28"/>
                <w:szCs w:val="28"/>
              </w:rPr>
              <w:t>Выступления докладчиков.</w:t>
            </w:r>
            <w:r w:rsidR="00DF2F6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         </w:t>
            </w:r>
          </w:p>
          <w:p w:rsidR="00FF5862" w:rsidRPr="009806E6" w:rsidRDefault="00112003" w:rsidP="00FF5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806E6">
              <w:rPr>
                <w:rFonts w:ascii="Times New Roman" w:hAnsi="Times New Roman"/>
                <w:b/>
                <w:bCs/>
                <w:sz w:val="28"/>
                <w:szCs w:val="28"/>
              </w:rPr>
              <w:t>Панельная</w:t>
            </w:r>
            <w:r w:rsidR="00CA73C6" w:rsidRPr="009806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дискуссия.</w:t>
            </w:r>
            <w:r w:rsidR="00FF5862" w:rsidRPr="009806E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  <w:p w:rsidR="00DF2F67" w:rsidRPr="00DF2F67" w:rsidRDefault="00FF5862" w:rsidP="00DF2F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806E6">
              <w:rPr>
                <w:rFonts w:ascii="Times New Roman" w:hAnsi="Times New Roman"/>
                <w:bCs/>
                <w:sz w:val="28"/>
                <w:szCs w:val="28"/>
              </w:rPr>
              <w:t>Живой микрофон.</w:t>
            </w:r>
          </w:p>
          <w:p w:rsidR="00112003" w:rsidRPr="00DF2F67" w:rsidRDefault="00112003" w:rsidP="00FF586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</w:pPr>
            <w:r w:rsidRPr="00DF2F67">
              <w:rPr>
                <w:rFonts w:ascii="Times New Roman" w:hAnsi="Times New Roman"/>
                <w:b/>
                <w:bCs/>
                <w:sz w:val="28"/>
                <w:szCs w:val="28"/>
                <w:u w:val="single"/>
              </w:rPr>
              <w:t>Темы</w:t>
            </w:r>
          </w:p>
          <w:p w:rsidR="002A7661" w:rsidRPr="00112003" w:rsidRDefault="00112003" w:rsidP="00DF2F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2003">
              <w:rPr>
                <w:rFonts w:ascii="Times New Roman" w:hAnsi="Times New Roman"/>
                <w:bCs/>
                <w:sz w:val="28"/>
                <w:szCs w:val="28"/>
              </w:rPr>
              <w:t>Организация помощи СВО.</w:t>
            </w:r>
          </w:p>
          <w:p w:rsidR="00FF5862" w:rsidRPr="00112003" w:rsidRDefault="009806E6" w:rsidP="00FF58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Сестринское с</w:t>
            </w:r>
            <w:r w:rsidR="00FF5862" w:rsidRPr="00112003">
              <w:rPr>
                <w:rFonts w:ascii="Times New Roman" w:hAnsi="Times New Roman"/>
                <w:bCs/>
                <w:sz w:val="28"/>
                <w:szCs w:val="28"/>
              </w:rPr>
              <w:t xml:space="preserve">лужение. </w:t>
            </w:r>
          </w:p>
          <w:p w:rsidR="00FF5862" w:rsidRPr="00112003" w:rsidRDefault="00FF5862" w:rsidP="00FF586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2003">
              <w:rPr>
                <w:rFonts w:ascii="Times New Roman" w:hAnsi="Times New Roman"/>
                <w:bCs/>
                <w:sz w:val="28"/>
                <w:szCs w:val="28"/>
              </w:rPr>
              <w:t>Материнство и детство.</w:t>
            </w:r>
          </w:p>
          <w:p w:rsidR="00FF5862" w:rsidRPr="00112003" w:rsidRDefault="009806E6" w:rsidP="0011200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12003">
              <w:rPr>
                <w:rFonts w:ascii="Times New Roman" w:hAnsi="Times New Roman"/>
                <w:bCs/>
                <w:sz w:val="28"/>
                <w:szCs w:val="28"/>
              </w:rPr>
              <w:t>Трезвенное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движение</w:t>
            </w:r>
            <w:r w:rsidR="002A7661" w:rsidRPr="00112003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F586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73C6" w:rsidRDefault="00DF2F67" w:rsidP="00CA73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="00FF5862">
              <w:rPr>
                <w:rFonts w:ascii="Times New Roman" w:hAnsi="Times New Roman"/>
                <w:sz w:val="28"/>
                <w:szCs w:val="28"/>
              </w:rPr>
              <w:t xml:space="preserve">бсуждение общих вопросов, </w:t>
            </w:r>
            <w:r w:rsidR="00112003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FF5862">
              <w:rPr>
                <w:rFonts w:ascii="Times New Roman" w:hAnsi="Times New Roman"/>
                <w:sz w:val="28"/>
                <w:szCs w:val="28"/>
              </w:rPr>
              <w:t>обмен опытом социального служения.</w:t>
            </w:r>
          </w:p>
          <w:p w:rsidR="00551D08" w:rsidRDefault="00551D08" w:rsidP="00CA73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1D08" w:rsidRDefault="00551D08" w:rsidP="00CA73C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51D08" w:rsidRDefault="00551D08" w:rsidP="00CA73C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825CD0" w:rsidRPr="00AF08B4" w:rsidRDefault="00825CD0" w:rsidP="00825CD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5CD0" w:rsidTr="00CA73C6">
        <w:trPr>
          <w:trHeight w:val="781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D0" w:rsidRPr="000141E6" w:rsidRDefault="000141E6" w:rsidP="000141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41E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16-45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D0" w:rsidRDefault="007C7B82" w:rsidP="007C7B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Принятие резолюции</w:t>
            </w:r>
          </w:p>
        </w:tc>
      </w:tr>
      <w:tr w:rsidR="00825CD0" w:rsidTr="00CA73C6">
        <w:trPr>
          <w:trHeight w:val="829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D0" w:rsidRDefault="00112003" w:rsidP="00FF586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F5862">
              <w:rPr>
                <w:rFonts w:ascii="Times New Roman" w:hAnsi="Times New Roman"/>
                <w:b/>
                <w:sz w:val="28"/>
                <w:szCs w:val="28"/>
              </w:rPr>
              <w:t>17:00</w:t>
            </w:r>
          </w:p>
        </w:tc>
        <w:tc>
          <w:tcPr>
            <w:tcW w:w="6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CD0" w:rsidRPr="00AC7FAF" w:rsidRDefault="00112003" w:rsidP="0011200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Отъезд  участников</w:t>
            </w:r>
          </w:p>
        </w:tc>
      </w:tr>
    </w:tbl>
    <w:p w:rsidR="005A4B15" w:rsidRDefault="005A4B15" w:rsidP="00825C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D08" w:rsidRDefault="00551D08" w:rsidP="00825CD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1D08" w:rsidRPr="00551D08" w:rsidRDefault="00551D08" w:rsidP="00551D08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bookmarkStart w:id="0" w:name="_GoBack"/>
      <w:r w:rsidRPr="00551D08">
        <w:rPr>
          <w:rFonts w:ascii="Times New Roman" w:hAnsi="Times New Roman"/>
          <w:sz w:val="40"/>
          <w:szCs w:val="40"/>
        </w:rPr>
        <w:t>ДОКЛАДЫ</w:t>
      </w:r>
    </w:p>
    <w:p w:rsidR="00551D08" w:rsidRDefault="00551D08" w:rsidP="00551D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D08" w:rsidRDefault="00551D08" w:rsidP="00551D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51D08" w:rsidRDefault="00551D08" w:rsidP="00551D08">
      <w:pPr>
        <w:spacing w:after="160" w:line="259" w:lineRule="auto"/>
        <w:jc w:val="center"/>
        <w:rPr>
          <w:rFonts w:ascii="Times New Roman" w:eastAsia="Calibri" w:hAnsi="Times New Roman"/>
          <w:b/>
          <w:iCs/>
          <w:kern w:val="2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b/>
          <w:iCs/>
          <w:kern w:val="2"/>
          <w:sz w:val="28"/>
          <w:szCs w:val="28"/>
          <w:lang w:eastAsia="en-US"/>
          <w14:ligatures w14:val="standardContextual"/>
        </w:rPr>
        <w:t>1.</w:t>
      </w:r>
      <w:r w:rsidRPr="00551D08">
        <w:rPr>
          <w:rFonts w:ascii="Times New Roman" w:hAnsi="Times New Roman"/>
          <w:b/>
          <w:bCs/>
          <w:color w:val="0F1115"/>
          <w:sz w:val="30"/>
          <w:szCs w:val="30"/>
        </w:rPr>
        <w:t xml:space="preserve"> </w:t>
      </w:r>
      <w:r w:rsidRPr="00551D08">
        <w:rPr>
          <w:rFonts w:ascii="Times New Roman" w:hAnsi="Times New Roman"/>
          <w:b/>
          <w:bCs/>
          <w:color w:val="0F1115"/>
          <w:sz w:val="32"/>
          <w:szCs w:val="32"/>
        </w:rPr>
        <w:t>Патриарх Тихон: с</w:t>
      </w:r>
      <w:r w:rsidRPr="00060612">
        <w:rPr>
          <w:rFonts w:ascii="Times New Roman" w:hAnsi="Times New Roman"/>
          <w:b/>
          <w:bCs/>
          <w:color w:val="0F1115"/>
          <w:sz w:val="32"/>
          <w:szCs w:val="32"/>
        </w:rPr>
        <w:t>лужение милосердия в огне революции</w:t>
      </w:r>
      <w:r>
        <w:rPr>
          <w:rFonts w:ascii="Times New Roman" w:eastAsia="Calibri" w:hAnsi="Times New Roman"/>
          <w:b/>
          <w:iCs/>
          <w:kern w:val="2"/>
          <w:sz w:val="28"/>
          <w:szCs w:val="28"/>
          <w:lang w:eastAsia="en-US"/>
          <w14:ligatures w14:val="standardContextual"/>
        </w:rPr>
        <w:t xml:space="preserve">.                                            </w:t>
      </w:r>
    </w:p>
    <w:p w:rsidR="00551D08" w:rsidRDefault="00551D08" w:rsidP="00551D08">
      <w:pPr>
        <w:spacing w:after="160" w:line="259" w:lineRule="auto"/>
        <w:jc w:val="center"/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</w:pPr>
      <w:r w:rsidRPr="007C61D7">
        <w:rPr>
          <w:rFonts w:ascii="Times New Roman" w:eastAsia="Calibri" w:hAnsi="Times New Roman"/>
          <w:iCs/>
          <w:kern w:val="2"/>
          <w:sz w:val="24"/>
          <w:szCs w:val="24"/>
          <w:u w:val="single"/>
          <w:lang w:eastAsia="en-US"/>
          <w14:ligatures w14:val="standardContextual"/>
        </w:rPr>
        <w:t>и</w:t>
      </w:r>
      <w:r w:rsidRPr="00551D08">
        <w:rPr>
          <w:rFonts w:ascii="Times New Roman" w:eastAsia="Calibri" w:hAnsi="Times New Roman"/>
          <w:iCs/>
          <w:kern w:val="2"/>
          <w:sz w:val="24"/>
          <w:szCs w:val="24"/>
          <w:u w:val="single"/>
          <w:lang w:eastAsia="en-US"/>
          <w14:ligatures w14:val="standardContextual"/>
        </w:rPr>
        <w:t>ерей Алексий Константинов</w:t>
      </w:r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 - помощник благочинного по </w:t>
      </w:r>
      <w:proofErr w:type="spellStart"/>
      <w:proofErr w:type="gramStart"/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>соц</w:t>
      </w:r>
      <w:proofErr w:type="spellEnd"/>
      <w:proofErr w:type="gramEnd"/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 служению.</w:t>
      </w:r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               </w:t>
      </w:r>
      <w:r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                          </w:t>
      </w:r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      </w:t>
      </w:r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( </w:t>
      </w:r>
      <w:proofErr w:type="spellStart"/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>Нефтеюганское</w:t>
      </w:r>
      <w:proofErr w:type="spellEnd"/>
      <w:r w:rsidRPr="00551D08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 xml:space="preserve"> благочиние)</w:t>
      </w:r>
    </w:p>
    <w:p w:rsidR="00551D08" w:rsidRDefault="00551D08" w:rsidP="00551D08">
      <w:pPr>
        <w:spacing w:after="160" w:line="259" w:lineRule="auto"/>
        <w:jc w:val="center"/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</w:pPr>
    </w:p>
    <w:p w:rsidR="00551D08" w:rsidRDefault="00551D08" w:rsidP="00551D08">
      <w:pPr>
        <w:spacing w:after="0" w:line="240" w:lineRule="auto"/>
        <w:jc w:val="center"/>
        <w:rPr>
          <w:rFonts w:ascii="Times New Roman" w:eastAsia="Calibri" w:hAnsi="Times New Roman"/>
          <w:b/>
          <w:sz w:val="32"/>
          <w:szCs w:val="32"/>
          <w:lang w:eastAsia="en-US"/>
        </w:rPr>
      </w:pPr>
      <w:r w:rsidRPr="00551D08">
        <w:rPr>
          <w:rFonts w:ascii="Times New Roman" w:eastAsia="Calibri" w:hAnsi="Times New Roman"/>
          <w:iCs/>
          <w:kern w:val="2"/>
          <w:sz w:val="32"/>
          <w:szCs w:val="32"/>
          <w:lang w:eastAsia="en-US"/>
          <w14:ligatures w14:val="standardContextual"/>
        </w:rPr>
        <w:t>2</w:t>
      </w:r>
      <w:r>
        <w:rPr>
          <w:rFonts w:ascii="Times New Roman" w:eastAsia="Calibri" w:hAnsi="Times New Roman"/>
          <w:iCs/>
          <w:kern w:val="2"/>
          <w:sz w:val="32"/>
          <w:szCs w:val="32"/>
          <w:lang w:eastAsia="en-US"/>
          <w14:ligatures w14:val="standardContextual"/>
        </w:rPr>
        <w:t>.</w:t>
      </w:r>
      <w:r w:rsidRPr="00551D08">
        <w:rPr>
          <w:rFonts w:ascii="Times New Roman" w:eastAsia="Calibri" w:hAnsi="Times New Roman"/>
          <w:b/>
          <w:sz w:val="28"/>
          <w:lang w:eastAsia="en-US"/>
        </w:rPr>
        <w:t xml:space="preserve"> </w:t>
      </w:r>
      <w:r w:rsidRPr="00551D08">
        <w:rPr>
          <w:rFonts w:ascii="Times New Roman" w:eastAsia="Calibri" w:hAnsi="Times New Roman"/>
          <w:b/>
          <w:sz w:val="32"/>
          <w:szCs w:val="32"/>
          <w:lang w:eastAsia="en-US"/>
        </w:rPr>
        <w:t>«Поддержка женщин, сохранивших беременность в трудной жизненной ситуации, на примере работы Центра поддержки материнства «Моя радость»</w:t>
      </w:r>
      <w:r>
        <w:rPr>
          <w:rFonts w:ascii="Times New Roman" w:eastAsia="Calibri" w:hAnsi="Times New Roman"/>
          <w:b/>
          <w:sz w:val="32"/>
          <w:szCs w:val="32"/>
          <w:lang w:eastAsia="en-US"/>
        </w:rPr>
        <w:t>.</w:t>
      </w:r>
    </w:p>
    <w:p w:rsidR="00551D08" w:rsidRDefault="00551D08" w:rsidP="00551D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551D08" w:rsidRPr="00551D08" w:rsidRDefault="00551D08" w:rsidP="00551D0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proofErr w:type="spellStart"/>
      <w:r w:rsidRPr="007C61D7">
        <w:rPr>
          <w:rFonts w:ascii="Times New Roman" w:eastAsia="Calibri" w:hAnsi="Times New Roman"/>
          <w:sz w:val="24"/>
          <w:szCs w:val="24"/>
          <w:u w:val="single"/>
          <w:lang w:eastAsia="en-US"/>
        </w:rPr>
        <w:t>Мокану</w:t>
      </w:r>
      <w:proofErr w:type="spellEnd"/>
      <w:r w:rsidRPr="007C61D7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Евгения Ивановна</w:t>
      </w:r>
      <w:r w:rsidRPr="00551D08">
        <w:rPr>
          <w:rFonts w:ascii="Times New Roman" w:eastAsia="Calibri" w:hAnsi="Times New Roman"/>
          <w:sz w:val="24"/>
          <w:szCs w:val="24"/>
          <w:lang w:eastAsia="en-US"/>
        </w:rPr>
        <w:t xml:space="preserve"> – социальный работник Центра поддержки материнства «Моя радость». при храме в честь Георгия Победоносца </w:t>
      </w:r>
      <w:proofErr w:type="spellStart"/>
      <w:r w:rsidRPr="00551D08">
        <w:rPr>
          <w:rFonts w:ascii="Times New Roman" w:eastAsia="Calibri" w:hAnsi="Times New Roman"/>
          <w:sz w:val="24"/>
          <w:szCs w:val="24"/>
          <w:lang w:eastAsia="en-US"/>
        </w:rPr>
        <w:t>г</w:t>
      </w:r>
      <w:proofErr w:type="gramStart"/>
      <w:r w:rsidRPr="00551D08">
        <w:rPr>
          <w:rFonts w:ascii="Times New Roman" w:eastAsia="Calibri" w:hAnsi="Times New Roman"/>
          <w:sz w:val="24"/>
          <w:szCs w:val="24"/>
          <w:lang w:eastAsia="en-US"/>
        </w:rPr>
        <w:t>.С</w:t>
      </w:r>
      <w:proofErr w:type="gramEnd"/>
      <w:r w:rsidRPr="00551D08">
        <w:rPr>
          <w:rFonts w:ascii="Times New Roman" w:eastAsia="Calibri" w:hAnsi="Times New Roman"/>
          <w:sz w:val="24"/>
          <w:szCs w:val="24"/>
          <w:lang w:eastAsia="en-US"/>
        </w:rPr>
        <w:t>ургут</w:t>
      </w:r>
      <w:proofErr w:type="spellEnd"/>
    </w:p>
    <w:p w:rsidR="00551D08" w:rsidRPr="00551D08" w:rsidRDefault="00551D08" w:rsidP="00551D08">
      <w:pPr>
        <w:spacing w:after="0" w:line="240" w:lineRule="auto"/>
        <w:jc w:val="both"/>
        <w:rPr>
          <w:rFonts w:ascii="Times New Roman" w:eastAsia="Calibri" w:hAnsi="Times New Roman"/>
          <w:sz w:val="28"/>
          <w:lang w:eastAsia="en-US"/>
        </w:rPr>
      </w:pPr>
    </w:p>
    <w:p w:rsidR="00551D08" w:rsidRPr="00551D08" w:rsidRDefault="00551D08" w:rsidP="00551D08">
      <w:pPr>
        <w:spacing w:after="160" w:line="259" w:lineRule="auto"/>
        <w:jc w:val="center"/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</w:pPr>
      <w:r w:rsidRPr="00551D08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 xml:space="preserve">3. </w:t>
      </w:r>
      <w:proofErr w:type="spellStart"/>
      <w:r w:rsidRPr="00551D08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>Трезвение</w:t>
      </w:r>
      <w:proofErr w:type="spellEnd"/>
      <w:r w:rsidRPr="00551D08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 xml:space="preserve"> – фундамент счастливой семьи.</w:t>
      </w:r>
    </w:p>
    <w:p w:rsidR="00551D08" w:rsidRPr="00551D08" w:rsidRDefault="00551D08" w:rsidP="00551D08">
      <w:pPr>
        <w:spacing w:after="160" w:line="259" w:lineRule="auto"/>
        <w:jc w:val="center"/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</w:pPr>
      <w:r w:rsidRPr="007C61D7">
        <w:rPr>
          <w:rFonts w:ascii="Times New Roman" w:eastAsia="Calibri" w:hAnsi="Times New Roman"/>
          <w:iCs/>
          <w:kern w:val="2"/>
          <w:sz w:val="24"/>
          <w:szCs w:val="24"/>
          <w:lang w:eastAsia="en-US"/>
          <w14:ligatures w14:val="standardContextual"/>
        </w:rPr>
        <w:t>Светлана Долгих – заместитель председателя общества трезвости «Здравие»</w:t>
      </w:r>
    </w:p>
    <w:p w:rsidR="007C61D7" w:rsidRDefault="007C61D7" w:rsidP="007C61D7">
      <w:pPr>
        <w:spacing w:after="160" w:line="259" w:lineRule="auto"/>
        <w:jc w:val="center"/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</w:pPr>
    </w:p>
    <w:p w:rsidR="007C61D7" w:rsidRPr="007C61D7" w:rsidRDefault="007C61D7" w:rsidP="007C61D7">
      <w:pPr>
        <w:spacing w:after="160" w:line="259" w:lineRule="auto"/>
        <w:jc w:val="center"/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</w:pPr>
      <w:r w:rsidRPr="007C61D7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>4.</w:t>
      </w:r>
      <w:r w:rsidRPr="007C61D7">
        <w:rPr>
          <w:rFonts w:ascii="Times New Roman" w:eastAsia="Calibri" w:hAnsi="Times New Roman"/>
          <w:kern w:val="2"/>
          <w:sz w:val="28"/>
          <w:szCs w:val="28"/>
          <w:lang w:eastAsia="en-US"/>
          <w14:ligatures w14:val="standardContextual"/>
        </w:rPr>
        <w:t xml:space="preserve"> </w:t>
      </w:r>
      <w:r w:rsidRPr="007C61D7">
        <w:rPr>
          <w:rFonts w:ascii="Times New Roman" w:eastAsia="Calibri" w:hAnsi="Times New Roman"/>
          <w:b/>
          <w:kern w:val="2"/>
          <w:sz w:val="32"/>
          <w:szCs w:val="32"/>
          <w:lang w:eastAsia="en-US"/>
          <w14:ligatures w14:val="standardContextual"/>
        </w:rPr>
        <w:t>«</w:t>
      </w:r>
      <w:r w:rsidRPr="007C61D7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 xml:space="preserve">Поиск и привлечение новых сестер милосердия </w:t>
      </w:r>
      <w:r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 xml:space="preserve">                                   </w:t>
      </w:r>
      <w:r w:rsidRPr="007C61D7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>к социальному служению»</w:t>
      </w:r>
    </w:p>
    <w:p w:rsidR="007C61D7" w:rsidRDefault="007C61D7" w:rsidP="007C61D7">
      <w:pPr>
        <w:jc w:val="center"/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r w:rsidRPr="007C61D7">
        <w:rPr>
          <w:rFonts w:ascii="Times New Roman" w:eastAsia="Calibri" w:hAnsi="Times New Roman"/>
          <w:kern w:val="2"/>
          <w:sz w:val="24"/>
          <w:szCs w:val="24"/>
          <w:u w:val="single"/>
          <w:lang w:eastAsia="en-US"/>
          <w14:ligatures w14:val="standardContextual"/>
        </w:rPr>
        <w:t>Трофимова Нина Николаевна</w:t>
      </w:r>
      <w:r w:rsidRPr="007C61D7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 xml:space="preserve"> – старшая сестра милосердия </w:t>
      </w:r>
      <w:proofErr w:type="spellStart"/>
      <w:r w:rsidRPr="007C61D7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сестричества</w:t>
      </w:r>
      <w:proofErr w:type="spellEnd"/>
      <w:r w:rsidRPr="007C61D7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 xml:space="preserve"> прихода храма в честь</w:t>
      </w:r>
      <w:proofErr w:type="gramStart"/>
      <w:r w:rsidRPr="007C61D7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 xml:space="preserve"> В</w:t>
      </w:r>
      <w:proofErr w:type="gramEnd"/>
      <w:r w:rsidRPr="007C61D7"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  <w:t>сех Святых в земле Сибирской просиявших</w:t>
      </w:r>
    </w:p>
    <w:p w:rsidR="007C61D7" w:rsidRPr="007C61D7" w:rsidRDefault="007C61D7" w:rsidP="007C61D7">
      <w:pPr>
        <w:jc w:val="center"/>
        <w:rPr>
          <w:rFonts w:ascii="Times New Roman" w:hAnsi="Times New Roman"/>
          <w:b/>
          <w:sz w:val="32"/>
          <w:szCs w:val="32"/>
        </w:rPr>
      </w:pPr>
      <w:r w:rsidRPr="007C61D7">
        <w:rPr>
          <w:rFonts w:ascii="Times New Roman" w:eastAsia="Calibri" w:hAnsi="Times New Roman"/>
          <w:b/>
          <w:kern w:val="2"/>
          <w:sz w:val="32"/>
          <w:szCs w:val="32"/>
          <w:lang w:eastAsia="en-US"/>
          <w14:ligatures w14:val="standardContextual"/>
        </w:rPr>
        <w:t>5.</w:t>
      </w:r>
      <w:r w:rsidRPr="007C61D7">
        <w:rPr>
          <w:rFonts w:ascii="Times New Roman" w:hAnsi="Times New Roman"/>
          <w:b/>
          <w:sz w:val="32"/>
          <w:szCs w:val="32"/>
        </w:rPr>
        <w:t xml:space="preserve"> </w:t>
      </w:r>
      <w:r w:rsidRPr="007C61D7">
        <w:rPr>
          <w:rFonts w:ascii="Times New Roman" w:hAnsi="Times New Roman"/>
          <w:b/>
          <w:sz w:val="32"/>
          <w:szCs w:val="32"/>
        </w:rPr>
        <w:t>«Комплексная система психологического сопровождения участников боевых действий и членов их семей».</w:t>
      </w:r>
    </w:p>
    <w:p w:rsidR="007C61D7" w:rsidRPr="007C61D7" w:rsidRDefault="007C61D7" w:rsidP="007C61D7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C61D7">
        <w:rPr>
          <w:rFonts w:ascii="Times New Roman" w:hAnsi="Times New Roman"/>
          <w:sz w:val="24"/>
          <w:szCs w:val="24"/>
          <w:u w:val="single"/>
        </w:rPr>
        <w:t xml:space="preserve">Иерей Леонид </w:t>
      </w:r>
      <w:proofErr w:type="spellStart"/>
      <w:r w:rsidRPr="007C61D7">
        <w:rPr>
          <w:rFonts w:ascii="Times New Roman" w:hAnsi="Times New Roman"/>
          <w:sz w:val="24"/>
          <w:szCs w:val="24"/>
          <w:u w:val="single"/>
        </w:rPr>
        <w:t>Бартков</w:t>
      </w:r>
      <w:proofErr w:type="spellEnd"/>
    </w:p>
    <w:p w:rsidR="007C61D7" w:rsidRPr="007C61D7" w:rsidRDefault="007C61D7" w:rsidP="007C61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61D7">
        <w:rPr>
          <w:rFonts w:ascii="Times New Roman" w:hAnsi="Times New Roman"/>
          <w:sz w:val="24"/>
          <w:szCs w:val="24"/>
        </w:rPr>
        <w:t>Председатель епархиального отдела Социального служения и церковной благотворительности Ханты-Мансийской епархии</w:t>
      </w:r>
      <w:r w:rsidRPr="007C61D7">
        <w:rPr>
          <w:rFonts w:ascii="Times New Roman" w:hAnsi="Times New Roman"/>
          <w:b/>
          <w:sz w:val="24"/>
          <w:szCs w:val="24"/>
        </w:rPr>
        <w:t xml:space="preserve"> </w:t>
      </w:r>
    </w:p>
    <w:p w:rsidR="007C61D7" w:rsidRPr="007C61D7" w:rsidRDefault="007C61D7" w:rsidP="007C61D7">
      <w:pPr>
        <w:jc w:val="center"/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</w:p>
    <w:p w:rsidR="007C61D7" w:rsidRPr="007C61D7" w:rsidRDefault="007C61D7" w:rsidP="007C61D7">
      <w:pPr>
        <w:jc w:val="center"/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</w:pPr>
      <w:r w:rsidRPr="007C61D7">
        <w:rPr>
          <w:rFonts w:ascii="Times New Roman" w:eastAsia="Calibri" w:hAnsi="Times New Roman"/>
          <w:b/>
          <w:kern w:val="2"/>
          <w:sz w:val="32"/>
          <w:szCs w:val="32"/>
          <w:lang w:eastAsia="en-US"/>
          <w14:ligatures w14:val="standardContextual"/>
        </w:rPr>
        <w:t>6.</w:t>
      </w:r>
      <w:r w:rsidRPr="007C61D7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7C61D7">
        <w:rPr>
          <w:rFonts w:ascii="Times New Roman" w:eastAsia="Calibri" w:hAnsi="Times New Roman"/>
          <w:b/>
          <w:iCs/>
          <w:kern w:val="2"/>
          <w:sz w:val="32"/>
          <w:szCs w:val="32"/>
          <w:lang w:eastAsia="en-US"/>
          <w14:ligatures w14:val="standardContextual"/>
        </w:rPr>
        <w:t>Организация досуговых и развивающих мероприятий для детей из нуждающихся семей.</w:t>
      </w:r>
    </w:p>
    <w:p w:rsidR="007C61D7" w:rsidRPr="007C61D7" w:rsidRDefault="007C61D7" w:rsidP="007C61D7">
      <w:pPr>
        <w:jc w:val="center"/>
        <w:rPr>
          <w:rFonts w:ascii="Times New Roman" w:eastAsia="Calibri" w:hAnsi="Times New Roman"/>
          <w:kern w:val="2"/>
          <w:sz w:val="24"/>
          <w:szCs w:val="24"/>
          <w:lang w:eastAsia="en-US"/>
          <w14:ligatures w14:val="standardContextual"/>
        </w:rPr>
      </w:pPr>
      <w:proofErr w:type="spellStart"/>
      <w:r w:rsidRPr="007C61D7">
        <w:rPr>
          <w:rFonts w:ascii="Times New Roman" w:eastAsia="Calibri" w:hAnsi="Times New Roman"/>
          <w:b/>
          <w:iCs/>
          <w:kern w:val="2"/>
          <w:sz w:val="24"/>
          <w:szCs w:val="24"/>
          <w:lang w:eastAsia="en-US"/>
          <w14:ligatures w14:val="standardContextual"/>
        </w:rPr>
        <w:t>Афанасьевская</w:t>
      </w:r>
      <w:proofErr w:type="spellEnd"/>
      <w:r w:rsidRPr="007C61D7">
        <w:rPr>
          <w:rFonts w:ascii="Times New Roman" w:eastAsia="Calibri" w:hAnsi="Times New Roman"/>
          <w:b/>
          <w:iCs/>
          <w:kern w:val="2"/>
          <w:sz w:val="24"/>
          <w:szCs w:val="24"/>
          <w:lang w:eastAsia="en-US"/>
          <w14:ligatures w14:val="standardContextual"/>
        </w:rPr>
        <w:t xml:space="preserve"> Анжела Евгеньевна </w:t>
      </w:r>
      <w:r w:rsidRPr="007C61D7">
        <w:rPr>
          <w:rFonts w:ascii="Times New Roman" w:hAnsi="Times New Roman"/>
          <w:bCs/>
          <w:sz w:val="24"/>
          <w:szCs w:val="24"/>
        </w:rPr>
        <w:t xml:space="preserve"> </w:t>
      </w:r>
      <w:r w:rsidRPr="007C61D7">
        <w:rPr>
          <w:rFonts w:ascii="Times New Roman" w:hAnsi="Times New Roman"/>
          <w:bCs/>
          <w:sz w:val="24"/>
          <w:szCs w:val="24"/>
        </w:rPr>
        <w:t xml:space="preserve">Координатор волонтеров «Социальная волонтерская служба БЛАГОСЕРДИЕ» храма </w:t>
      </w:r>
      <w:proofErr w:type="spellStart"/>
      <w:r w:rsidRPr="007C61D7">
        <w:rPr>
          <w:rFonts w:ascii="Times New Roman" w:hAnsi="Times New Roman"/>
          <w:bCs/>
          <w:sz w:val="24"/>
          <w:szCs w:val="24"/>
        </w:rPr>
        <w:t>вмч</w:t>
      </w:r>
      <w:proofErr w:type="spellEnd"/>
      <w:r w:rsidRPr="007C61D7"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 w:rsidRPr="007C61D7">
        <w:rPr>
          <w:rFonts w:ascii="Times New Roman" w:hAnsi="Times New Roman"/>
          <w:bCs/>
          <w:sz w:val="24"/>
          <w:szCs w:val="24"/>
        </w:rPr>
        <w:t>Пантелеимона</w:t>
      </w:r>
      <w:proofErr w:type="gramStart"/>
      <w:r>
        <w:rPr>
          <w:rFonts w:ascii="Times New Roman" w:hAnsi="Times New Roman"/>
          <w:bCs/>
          <w:sz w:val="24"/>
          <w:szCs w:val="24"/>
        </w:rPr>
        <w:t>,г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</w:rPr>
        <w:t xml:space="preserve"> Нижневартовск.</w:t>
      </w:r>
    </w:p>
    <w:p w:rsidR="00551D08" w:rsidRDefault="00551D08" w:rsidP="00551D0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bookmarkEnd w:id="0"/>
    <w:p w:rsidR="00551D08" w:rsidRDefault="00551D08" w:rsidP="00551D08">
      <w:pPr>
        <w:rPr>
          <w:rFonts w:ascii="Times New Roman" w:hAnsi="Times New Roman"/>
          <w:sz w:val="28"/>
          <w:szCs w:val="28"/>
        </w:rPr>
      </w:pPr>
    </w:p>
    <w:sectPr w:rsidR="00551D08" w:rsidSect="00825CD0">
      <w:pgSz w:w="11906" w:h="16838"/>
      <w:pgMar w:top="284" w:right="85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42336"/>
    <w:multiLevelType w:val="hybridMultilevel"/>
    <w:tmpl w:val="3F226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B15"/>
    <w:rsid w:val="000141E6"/>
    <w:rsid w:val="00112003"/>
    <w:rsid w:val="002A7661"/>
    <w:rsid w:val="00551D08"/>
    <w:rsid w:val="00554B18"/>
    <w:rsid w:val="005A4B15"/>
    <w:rsid w:val="00600594"/>
    <w:rsid w:val="006C0218"/>
    <w:rsid w:val="007C61D7"/>
    <w:rsid w:val="007C7B82"/>
    <w:rsid w:val="00825CD0"/>
    <w:rsid w:val="00852190"/>
    <w:rsid w:val="009806E6"/>
    <w:rsid w:val="00BB6305"/>
    <w:rsid w:val="00CA73C6"/>
    <w:rsid w:val="00CE0FB8"/>
    <w:rsid w:val="00DA3EB6"/>
    <w:rsid w:val="00DF2F67"/>
    <w:rsid w:val="00E35148"/>
    <w:rsid w:val="00E412CD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3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1D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B15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A73C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51D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2gis.ru/nefteyugansk/geo/548939770103257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23841737745?lang=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алексей константинов</cp:lastModifiedBy>
  <cp:revision>2</cp:revision>
  <cp:lastPrinted>2025-09-09T11:06:00Z</cp:lastPrinted>
  <dcterms:created xsi:type="dcterms:W3CDTF">2025-10-06T05:54:00Z</dcterms:created>
  <dcterms:modified xsi:type="dcterms:W3CDTF">2025-10-06T05:54:00Z</dcterms:modified>
</cp:coreProperties>
</file>