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4076"/>
      </w:tblGrid>
      <w:tr w:rsidR="0046305C" w14:paraId="37C2C39F" w14:textId="77777777">
        <w:tc>
          <w:tcPr>
            <w:tcW w:w="3936" w:type="dxa"/>
          </w:tcPr>
          <w:p w14:paraId="4F4EB936" w14:textId="77777777" w:rsidR="0046305C" w:rsidRDefault="004630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1A24348C" w14:textId="77777777" w:rsidR="0046305C" w:rsidRDefault="004630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76" w:type="dxa"/>
          </w:tcPr>
          <w:p w14:paraId="7A008FDC" w14:textId="69B08417" w:rsidR="0046305C" w:rsidRDefault="00EB7C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</w:t>
            </w:r>
            <w:r w:rsidR="00C358D7">
              <w:rPr>
                <w:rFonts w:ascii="Times New Roman" w:hAnsi="Times New Roman"/>
                <w:b/>
                <w:sz w:val="24"/>
              </w:rPr>
              <w:t>АЮ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14:paraId="029BE330" w14:textId="77777777" w:rsidR="0046305C" w:rsidRDefault="00EB7C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Митрополит </w:t>
            </w:r>
          </w:p>
          <w:p w14:paraId="31674A15" w14:textId="77777777" w:rsidR="0046305C" w:rsidRDefault="00EB7C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Ханты-Мансийский и Сургутский </w:t>
            </w:r>
          </w:p>
          <w:p w14:paraId="6291D076" w14:textId="77777777" w:rsidR="0046305C" w:rsidRDefault="0046305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0EF71EA1" w14:textId="77777777" w:rsidR="0046305C" w:rsidRDefault="00EB7C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______________________________</w:t>
            </w:r>
          </w:p>
          <w:p w14:paraId="395EBF36" w14:textId="77777777" w:rsidR="0046305C" w:rsidRDefault="004630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2DA415B" w14:textId="77777777" w:rsidR="0046305C" w:rsidRDefault="00EB7C2E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«____»______________2025 г.</w:t>
            </w:r>
          </w:p>
          <w:p w14:paraId="0A09DF28" w14:textId="77777777" w:rsidR="0046305C" w:rsidRDefault="004630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45D77D2C" w14:textId="77777777" w:rsidR="0046305C" w:rsidRDefault="0046305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6E9EA68" w14:textId="77777777" w:rsidR="0046305C" w:rsidRDefault="00EB7C2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ПОЛОЖЕНИЕ</w:t>
      </w:r>
    </w:p>
    <w:p w14:paraId="06D2876E" w14:textId="77777777" w:rsidR="0046305C" w:rsidRDefault="00EB7C2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 проведении Сретенского Епархиального бала</w:t>
      </w:r>
    </w:p>
    <w:p w14:paraId="55A22CF3" w14:textId="77777777" w:rsidR="0046305C" w:rsidRDefault="00EB7C2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Ханты-Мансийской Епархии Русской Православной Церкви</w:t>
      </w:r>
    </w:p>
    <w:p w14:paraId="49A343A3" w14:textId="77777777" w:rsidR="0046305C" w:rsidRDefault="00EB7C2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16 февраля 2025 года</w:t>
      </w:r>
      <w:r>
        <w:rPr>
          <w:rFonts w:ascii="Times New Roman" w:hAnsi="Times New Roman"/>
          <w:b/>
          <w:color w:val="FF000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в городе Ханты-Мансийске</w:t>
      </w:r>
    </w:p>
    <w:p w14:paraId="1766AA7F" w14:textId="77777777" w:rsidR="0046305C" w:rsidRDefault="00EB7C2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Ханты-Мансийского автономного округа – Югры </w:t>
      </w:r>
    </w:p>
    <w:p w14:paraId="58A77B4A" w14:textId="77777777" w:rsidR="0046305C" w:rsidRDefault="00EB7C2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(далее – Положение)</w:t>
      </w:r>
    </w:p>
    <w:p w14:paraId="2C31A5B8" w14:textId="77777777" w:rsidR="0046305C" w:rsidRDefault="0046305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7AF4389" w14:textId="4AAD50A9" w:rsidR="0046305C" w:rsidRDefault="00EB7C2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14:paraId="69BEA161" w14:textId="77777777" w:rsidR="0046305C" w:rsidRDefault="0046305C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5141F26F" w14:textId="77777777" w:rsidR="0046305C" w:rsidRDefault="00EB7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Сретенский Епархиальный бал (далее – Бал) посвящён празднованию праздника Сретения Господня, а также Всемирному дню православной молодежи. </w:t>
      </w:r>
      <w:r>
        <w:rPr>
          <w:rFonts w:ascii="Times New Roman" w:hAnsi="Times New Roman"/>
          <w:sz w:val="28"/>
          <w:highlight w:val="white"/>
        </w:rPr>
        <w:t>День православной молодёжи принято отмечать на Сретение, так как в переводе с церковнославянского это слово означает «встреча» – символическая встреча духа, мира, молодости.</w:t>
      </w:r>
    </w:p>
    <w:p w14:paraId="69FE7140" w14:textId="77777777" w:rsidR="0046305C" w:rsidRDefault="00EB7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Бал – это прекрасная возможность открыть в себе таланты, встретить близких по духу людей, подружиться и укрепиться в вере.</w:t>
      </w:r>
    </w:p>
    <w:p w14:paraId="614B97CA" w14:textId="77777777" w:rsidR="0046305C" w:rsidRDefault="00EB7C2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подобных мероприятий направлено на изучение этикета, искусства общения и становятся школой красивых отношений.</w:t>
      </w:r>
    </w:p>
    <w:p w14:paraId="2C0AFDAC" w14:textId="77777777" w:rsidR="0046305C" w:rsidRDefault="0046305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CB2686E" w14:textId="3621D320" w:rsidR="0046305C" w:rsidRDefault="00EB7C2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ЦЕЛ</w:t>
      </w:r>
      <w:r w:rsidR="002313A6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 И ЗАДАЧИ</w:t>
      </w:r>
    </w:p>
    <w:p w14:paraId="235D1F9A" w14:textId="77777777" w:rsidR="0046305C" w:rsidRDefault="0046305C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4692100A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Православное, духовно - нравственное просвещение и воспитание молодёжи.</w:t>
      </w:r>
    </w:p>
    <w:p w14:paraId="6C7E3934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Привлечение внимания подрастающего поколения к семейным ценностям.</w:t>
      </w:r>
    </w:p>
    <w:p w14:paraId="41657D78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Приобщение молодежи к культурному наследию через знакомство с лучшими классическими произведениями музыкальной культуры.</w:t>
      </w:r>
    </w:p>
    <w:p w14:paraId="6D8B4EEA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Формирование эстетического вкуса, навыков культурного общения в среде юношей и девушек.</w:t>
      </w:r>
    </w:p>
    <w:p w14:paraId="145F5D8C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 Пропаганда здорового образа жизни.</w:t>
      </w:r>
    </w:p>
    <w:p w14:paraId="29948520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Раскрытие и развитие творческих способностей молодежи в литературных, музыкальных композициях.</w:t>
      </w:r>
    </w:p>
    <w:p w14:paraId="41C3D81E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Создание условий для общения молодежи.</w:t>
      </w:r>
    </w:p>
    <w:p w14:paraId="1146D948" w14:textId="77777777" w:rsidR="0046305C" w:rsidRDefault="0046305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C36C228" w14:textId="77777777" w:rsidR="0014412F" w:rsidRDefault="001441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A53B0B2" w14:textId="77777777" w:rsidR="0014412F" w:rsidRDefault="001441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06026DA" w14:textId="77777777" w:rsidR="0014412F" w:rsidRDefault="001441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60A6596" w14:textId="7477E1E4" w:rsidR="0046305C" w:rsidRDefault="00EB7C2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ОРГАНИЗАТОРЫ И ПАРТНЕРЫ</w:t>
      </w:r>
    </w:p>
    <w:p w14:paraId="37E821CE" w14:textId="77777777" w:rsidR="0046305C" w:rsidRDefault="0046305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u w:val="single"/>
        </w:rPr>
      </w:pPr>
    </w:p>
    <w:p w14:paraId="5F65AE68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Организаторы Бала:</w:t>
      </w:r>
    </w:p>
    <w:p w14:paraId="5AE0AC10" w14:textId="77777777" w:rsidR="0046305C" w:rsidRDefault="00EB7C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Департамент Культуры Ханты-Мансийского автономного Округа-Югры;</w:t>
      </w:r>
    </w:p>
    <w:p w14:paraId="7835CB4F" w14:textId="77777777" w:rsidR="0046305C" w:rsidRDefault="00EB7C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Ханты-Мансийская Епархия Русской Православной Церкви;</w:t>
      </w:r>
    </w:p>
    <w:p w14:paraId="42C58C50" w14:textId="77777777" w:rsidR="0046305C" w:rsidRDefault="00EB7C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Автономное учреждение Ханты-Мансийского автономного округа – Югры «Концертно-театральный центр «Югра-Классик»;</w:t>
      </w:r>
    </w:p>
    <w:p w14:paraId="2FA4A138" w14:textId="77777777" w:rsidR="0046305C" w:rsidRDefault="00EB7C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по работе с молодёжью Ханты-Мансийской Епархии Русской Православной Церкви;</w:t>
      </w:r>
    </w:p>
    <w:p w14:paraId="59C9B81C" w14:textId="77777777" w:rsidR="0046305C" w:rsidRDefault="00EB7C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Региональное общественное молодёжное движение «Югра Молодая Православная»;</w:t>
      </w:r>
    </w:p>
    <w:p w14:paraId="2AA8F10D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Партнеры Бала:</w:t>
      </w:r>
    </w:p>
    <w:p w14:paraId="2E344243" w14:textId="77777777" w:rsidR="0046305C" w:rsidRDefault="00EB7C2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Негосударственное частное образовательное учреждение дополнительного образования «Духовно-просветительский центр».</w:t>
      </w:r>
    </w:p>
    <w:p w14:paraId="25DEC335" w14:textId="77777777" w:rsidR="0046305C" w:rsidRDefault="0046305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DF38AF0" w14:textId="3DD6CCB4" w:rsidR="0046305C" w:rsidRDefault="00EB7C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УСЛОВИЯ УЧАСТИЯ</w:t>
      </w:r>
    </w:p>
    <w:p w14:paraId="33260C5A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u w:val="single"/>
        </w:rPr>
      </w:pPr>
    </w:p>
    <w:p w14:paraId="55B4B994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Участниками Бала являются:</w:t>
      </w:r>
    </w:p>
    <w:p w14:paraId="1140374A" w14:textId="77777777" w:rsidR="0046305C" w:rsidRDefault="00EB7C2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учащиеся старших классов общеобразовательных школ Ханты-Мансийского автономного округа – Югры;</w:t>
      </w:r>
    </w:p>
    <w:p w14:paraId="6795C129" w14:textId="77777777" w:rsidR="0046305C" w:rsidRDefault="00EB7C2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учащиеся учреждений общего среднего и высшего профессионального образования Ханты-Мансийского автономного округа – Югры;</w:t>
      </w:r>
    </w:p>
    <w:p w14:paraId="77203355" w14:textId="77777777" w:rsidR="0046305C" w:rsidRDefault="00EB7C2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члены молодёжного движения «Югра Молодая Православная»</w:t>
      </w:r>
    </w:p>
    <w:p w14:paraId="295E443C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Возрастной ценз участников: от 14 до 35 лет.</w:t>
      </w:r>
    </w:p>
    <w:p w14:paraId="206C6B1F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Участие семейных пар приветствуется.</w:t>
      </w:r>
    </w:p>
    <w:p w14:paraId="7A563603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Общее количество участников Бала – не более 200 человек. </w:t>
      </w:r>
    </w:p>
    <w:p w14:paraId="5863024E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sz w:val="28"/>
        </w:rPr>
        <w:t xml:space="preserve">4.5. Для присутствия на Балу необходимо в срок до </w:t>
      </w:r>
      <w:r w:rsidRPr="00B56B41">
        <w:rPr>
          <w:rFonts w:ascii="Times New Roman" w:hAnsi="Times New Roman"/>
          <w:b/>
          <w:sz w:val="28"/>
        </w:rPr>
        <w:t>10 февраля 2025</w:t>
      </w:r>
      <w:r>
        <w:rPr>
          <w:rFonts w:ascii="Times New Roman" w:hAnsi="Times New Roman"/>
          <w:sz w:val="28"/>
        </w:rPr>
        <w:t xml:space="preserve"> года подать </w:t>
      </w:r>
      <w:r>
        <w:rPr>
          <w:rFonts w:ascii="Times New Roman" w:hAnsi="Times New Roman"/>
          <w:b/>
          <w:sz w:val="28"/>
        </w:rPr>
        <w:t xml:space="preserve">заявку </w:t>
      </w:r>
      <w:r>
        <w:rPr>
          <w:rFonts w:ascii="Times New Roman" w:hAnsi="Times New Roman"/>
          <w:sz w:val="28"/>
        </w:rPr>
        <w:t xml:space="preserve">участника Бала (участники конкурса «Хореографическое искусство и конкурса «Сударь и сударыня бала») (Приложение к настоящему Положению), а также </w:t>
      </w:r>
      <w:r>
        <w:rPr>
          <w:rFonts w:ascii="Times New Roman" w:hAnsi="Times New Roman"/>
          <w:b/>
          <w:sz w:val="28"/>
        </w:rPr>
        <w:t>подписанную фонограмму</w:t>
      </w:r>
      <w:r>
        <w:rPr>
          <w:rFonts w:ascii="Times New Roman" w:hAnsi="Times New Roman"/>
          <w:sz w:val="28"/>
        </w:rPr>
        <w:t xml:space="preserve"> на электронную почту: </w:t>
      </w:r>
      <w:r>
        <w:rPr>
          <w:rFonts w:ascii="Times New Roman" w:hAnsi="Times New Roman"/>
          <w:b/>
          <w:color w:val="262626"/>
          <w:sz w:val="28"/>
        </w:rPr>
        <w:t>bal@ugraclassic.ru</w:t>
      </w:r>
    </w:p>
    <w:p w14:paraId="695C55DB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Группы с участниками старше 18 лет:</w:t>
      </w:r>
    </w:p>
    <w:p w14:paraId="1656A580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Заявка в установленной форме (приложение) с указанием ответственного лица за группу.</w:t>
      </w:r>
    </w:p>
    <w:p w14:paraId="1517EB68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 Группы до 18 лет, количеством менее 7 человек:</w:t>
      </w:r>
    </w:p>
    <w:p w14:paraId="51AEA855" w14:textId="77777777" w:rsidR="0046305C" w:rsidRDefault="00EB7C2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Заявка в установленной форме (приложение) с указанием ответственного лица за группу.</w:t>
      </w:r>
    </w:p>
    <w:p w14:paraId="347C9D85" w14:textId="77777777" w:rsidR="0046305C" w:rsidRDefault="00EB7C2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Наличие письменного согласия родителя или законного представителя на выезд ребенка на мероприятие (доверенность, что родители или законные представители доверяют ребёнка сопровождающему). </w:t>
      </w:r>
    </w:p>
    <w:p w14:paraId="2BB3CC96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Группы до 18 лет, количеством более 7 человек:</w:t>
      </w:r>
    </w:p>
    <w:p w14:paraId="2BBC6518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предоставить следующие документы (оригиналы + копии):</w:t>
      </w:r>
    </w:p>
    <w:p w14:paraId="757F11F2" w14:textId="77777777" w:rsidR="0046305C" w:rsidRDefault="00EB7C2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 заявка в установленной форме (приложение) с указанием ответственного лица за группу (оригинал);</w:t>
      </w:r>
    </w:p>
    <w:p w14:paraId="26E07504" w14:textId="77777777" w:rsidR="0046305C" w:rsidRDefault="00EB7C2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договор фрахтования (на транспортное средство) (копию); </w:t>
      </w:r>
    </w:p>
    <w:p w14:paraId="0BF5D6EC" w14:textId="77777777" w:rsidR="0046305C" w:rsidRDefault="00EB7C2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документ, содержащий сведения о водителе (с указанием фамилии, имени, отчества водителя, его телефона) (копию);</w:t>
      </w:r>
    </w:p>
    <w:p w14:paraId="7142E59C" w14:textId="77777777" w:rsidR="0046305C" w:rsidRDefault="00EB7C2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приказ о назначении сопровождающего лица (с указанием фамилии, имени, отчества сопровождающего, его телефона), список детей (с указанием фамилии, имени, отчества и возраста каждого ребенка) (копию);</w:t>
      </w:r>
    </w:p>
    <w:p w14:paraId="2E6F959F" w14:textId="77777777" w:rsidR="0046305C" w:rsidRDefault="00EB7C2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уведомление об организованной перевозке группы детей, направленное в ГИБДД (копию);</w:t>
      </w:r>
    </w:p>
    <w:p w14:paraId="09CBC9A9" w14:textId="77777777" w:rsidR="0046305C" w:rsidRDefault="00EB7C2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письменное согласие родителя или законного представителя на выезд ребенка на мероприятие (копию).</w:t>
      </w:r>
    </w:p>
    <w:p w14:paraId="6A040427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4.9. Группы, не предоставившие полный пакет документов, допускаться на место проведения мероприятия не будут. </w:t>
      </w:r>
    </w:p>
    <w:p w14:paraId="37202901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67D1E739" w14:textId="77777777" w:rsidR="0046305C" w:rsidRDefault="00EB7C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ДАТА И МЕСТО ПРОВЕДЕНИЯ БАЛА</w:t>
      </w:r>
    </w:p>
    <w:p w14:paraId="7AA06A11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u w:val="single"/>
        </w:rPr>
      </w:pPr>
    </w:p>
    <w:p w14:paraId="771211BF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Дата проведения Бала: 16 февраля 2025 года.</w:t>
      </w:r>
    </w:p>
    <w:p w14:paraId="0B3FCB18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Программа Бала включает: </w:t>
      </w:r>
    </w:p>
    <w:p w14:paraId="295F1131" w14:textId="77777777" w:rsidR="0046305C" w:rsidRPr="00E92100" w:rsidRDefault="0052599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92100">
        <w:rPr>
          <w:rFonts w:ascii="Times New Roman" w:hAnsi="Times New Roman"/>
          <w:sz w:val="28"/>
        </w:rPr>
        <w:t>09:00 – 11:00 -</w:t>
      </w:r>
      <w:r w:rsidR="00EB7C2E" w:rsidRPr="00E92100">
        <w:rPr>
          <w:rFonts w:ascii="Times New Roman" w:hAnsi="Times New Roman"/>
          <w:sz w:val="28"/>
        </w:rPr>
        <w:t xml:space="preserve"> Божественная Литургия (Храм Воскресения Христова);</w:t>
      </w:r>
    </w:p>
    <w:p w14:paraId="3F23447D" w14:textId="77777777" w:rsidR="0046305C" w:rsidRPr="00E92100" w:rsidRDefault="0052599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92100">
        <w:rPr>
          <w:rFonts w:ascii="Times New Roman" w:hAnsi="Times New Roman"/>
          <w:sz w:val="28"/>
        </w:rPr>
        <w:t>11:00 – 11:</w:t>
      </w:r>
      <w:r w:rsidR="00EB7C2E" w:rsidRPr="00E92100">
        <w:rPr>
          <w:rFonts w:ascii="Times New Roman" w:hAnsi="Times New Roman"/>
          <w:sz w:val="28"/>
        </w:rPr>
        <w:t>30 - Обед;</w:t>
      </w:r>
    </w:p>
    <w:p w14:paraId="47075862" w14:textId="77777777" w:rsidR="0046305C" w:rsidRPr="00E92100" w:rsidRDefault="0052599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92100">
        <w:rPr>
          <w:rFonts w:ascii="Times New Roman" w:hAnsi="Times New Roman"/>
          <w:sz w:val="28"/>
        </w:rPr>
        <w:t xml:space="preserve">11:00 – 13:00 </w:t>
      </w:r>
      <w:r w:rsidR="00EB7C2E" w:rsidRPr="00E92100">
        <w:rPr>
          <w:rFonts w:ascii="Times New Roman" w:hAnsi="Times New Roman"/>
          <w:sz w:val="28"/>
        </w:rPr>
        <w:t>- Подготовка к Балу (</w:t>
      </w:r>
      <w:r w:rsidRPr="00E92100">
        <w:rPr>
          <w:rFonts w:ascii="Times New Roman" w:hAnsi="Times New Roman"/>
          <w:sz w:val="28"/>
        </w:rPr>
        <w:t>АУ «Концертно-театральный центр «Югра-Классик»</w:t>
      </w:r>
      <w:r w:rsidR="00EB7C2E" w:rsidRPr="00E92100">
        <w:rPr>
          <w:rFonts w:ascii="Times New Roman" w:hAnsi="Times New Roman"/>
          <w:sz w:val="28"/>
        </w:rPr>
        <w:t>)</w:t>
      </w:r>
      <w:r w:rsidRPr="00E92100">
        <w:rPr>
          <w:rFonts w:ascii="Times New Roman" w:hAnsi="Times New Roman"/>
          <w:sz w:val="28"/>
        </w:rPr>
        <w:t>, проверка фонограмм</w:t>
      </w:r>
      <w:r w:rsidR="00EB7C2E" w:rsidRPr="00E92100">
        <w:rPr>
          <w:rFonts w:ascii="Times New Roman" w:hAnsi="Times New Roman"/>
          <w:sz w:val="28"/>
        </w:rPr>
        <w:t>;</w:t>
      </w:r>
    </w:p>
    <w:p w14:paraId="7FD693CB" w14:textId="77777777" w:rsidR="0046305C" w:rsidRPr="00E92100" w:rsidRDefault="0052599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92100">
        <w:rPr>
          <w:rFonts w:ascii="Times New Roman" w:hAnsi="Times New Roman"/>
          <w:sz w:val="28"/>
        </w:rPr>
        <w:t>14:00 – 16:</w:t>
      </w:r>
      <w:r w:rsidR="00EB7C2E" w:rsidRPr="00E92100">
        <w:rPr>
          <w:rFonts w:ascii="Times New Roman" w:hAnsi="Times New Roman"/>
          <w:sz w:val="28"/>
        </w:rPr>
        <w:t xml:space="preserve">30 - </w:t>
      </w:r>
      <w:r w:rsidR="00FA60E3" w:rsidRPr="00E92100">
        <w:rPr>
          <w:rFonts w:ascii="Times New Roman" w:hAnsi="Times New Roman"/>
          <w:sz w:val="28"/>
        </w:rPr>
        <w:t>Сретенский</w:t>
      </w:r>
      <w:r w:rsidR="00EB7C2E" w:rsidRPr="00E92100">
        <w:rPr>
          <w:rFonts w:ascii="Times New Roman" w:hAnsi="Times New Roman"/>
          <w:sz w:val="28"/>
        </w:rPr>
        <w:t xml:space="preserve"> </w:t>
      </w:r>
      <w:r w:rsidR="00FA60E3" w:rsidRPr="00E92100">
        <w:rPr>
          <w:rFonts w:ascii="Times New Roman" w:hAnsi="Times New Roman"/>
          <w:sz w:val="28"/>
          <w:szCs w:val="28"/>
        </w:rPr>
        <w:t xml:space="preserve">Епархиальный </w:t>
      </w:r>
      <w:r w:rsidR="00EB7C2E" w:rsidRPr="00E92100">
        <w:rPr>
          <w:rFonts w:ascii="Times New Roman" w:hAnsi="Times New Roman"/>
          <w:sz w:val="28"/>
        </w:rPr>
        <w:t>бал (АУ «Концертно-театральный центр «Югра-Классик», город Ханты-Мансийск, ул. Мира, д. 22):</w:t>
      </w:r>
    </w:p>
    <w:p w14:paraId="65F0DE09" w14:textId="77777777" w:rsidR="0046305C" w:rsidRPr="00E92100" w:rsidRDefault="00EB7C2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92100">
        <w:rPr>
          <w:rFonts w:ascii="Times New Roman" w:hAnsi="Times New Roman"/>
          <w:sz w:val="28"/>
        </w:rPr>
        <w:t>Приветствие от главы Ханты-Мансийской митрополии митрополита Ханты-Мансийского и Сургутского Павла.</w:t>
      </w:r>
    </w:p>
    <w:p w14:paraId="6482F2E2" w14:textId="77777777" w:rsidR="0046305C" w:rsidRPr="00E92100" w:rsidRDefault="00EB7C2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92100">
        <w:rPr>
          <w:rFonts w:ascii="Times New Roman" w:hAnsi="Times New Roman"/>
          <w:sz w:val="28"/>
        </w:rPr>
        <w:t>Приветствие</w:t>
      </w:r>
      <w:r w:rsidR="00525998" w:rsidRPr="00E92100">
        <w:rPr>
          <w:rFonts w:ascii="Times New Roman" w:hAnsi="Times New Roman"/>
          <w:sz w:val="28"/>
        </w:rPr>
        <w:t xml:space="preserve"> Р</w:t>
      </w:r>
      <w:r w:rsidRPr="00E92100">
        <w:rPr>
          <w:rFonts w:ascii="Times New Roman" w:hAnsi="Times New Roman"/>
          <w:sz w:val="28"/>
        </w:rPr>
        <w:t>аспорядителя</w:t>
      </w:r>
      <w:r w:rsidR="00525998" w:rsidRPr="00E92100">
        <w:rPr>
          <w:rFonts w:ascii="Times New Roman" w:hAnsi="Times New Roman"/>
          <w:sz w:val="28"/>
        </w:rPr>
        <w:t xml:space="preserve"> Бала</w:t>
      </w:r>
      <w:r w:rsidRPr="00E92100">
        <w:rPr>
          <w:rFonts w:ascii="Times New Roman" w:hAnsi="Times New Roman"/>
          <w:sz w:val="28"/>
        </w:rPr>
        <w:t>.</w:t>
      </w:r>
    </w:p>
    <w:p w14:paraId="0EACAC5C" w14:textId="77777777" w:rsidR="0046305C" w:rsidRPr="00E92100" w:rsidRDefault="00EB7C2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92100">
        <w:rPr>
          <w:rFonts w:ascii="Times New Roman" w:hAnsi="Times New Roman"/>
          <w:sz w:val="28"/>
        </w:rPr>
        <w:t>Представление делегаций – проходка в «Полонезе».</w:t>
      </w:r>
    </w:p>
    <w:p w14:paraId="115CFA40" w14:textId="77777777" w:rsidR="00525998" w:rsidRPr="00E92100" w:rsidRDefault="00FA60E3" w:rsidP="0052599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92100">
        <w:rPr>
          <w:rFonts w:ascii="Times New Roman" w:hAnsi="Times New Roman"/>
          <w:sz w:val="28"/>
        </w:rPr>
        <w:t>Визитн</w:t>
      </w:r>
      <w:r w:rsidR="005047CE" w:rsidRPr="00E92100">
        <w:rPr>
          <w:rFonts w:ascii="Times New Roman" w:hAnsi="Times New Roman"/>
          <w:sz w:val="28"/>
        </w:rPr>
        <w:t>ые карточки</w:t>
      </w:r>
      <w:r w:rsidRPr="00E92100">
        <w:rPr>
          <w:rFonts w:ascii="Times New Roman" w:hAnsi="Times New Roman"/>
          <w:sz w:val="28"/>
        </w:rPr>
        <w:t xml:space="preserve"> пар </w:t>
      </w:r>
      <w:r w:rsidR="00525998" w:rsidRPr="00E92100">
        <w:rPr>
          <w:rFonts w:ascii="Times New Roman" w:hAnsi="Times New Roman"/>
          <w:sz w:val="28"/>
        </w:rPr>
        <w:t>Конкурса «Сударь и сударыня бала».</w:t>
      </w:r>
    </w:p>
    <w:p w14:paraId="36F91EE6" w14:textId="77777777" w:rsidR="0046305C" w:rsidRPr="00E92100" w:rsidRDefault="005047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92100">
        <w:rPr>
          <w:rFonts w:ascii="Times New Roman" w:hAnsi="Times New Roman"/>
          <w:sz w:val="28"/>
        </w:rPr>
        <w:t xml:space="preserve">Концертные номера </w:t>
      </w:r>
      <w:r w:rsidR="00EB7C2E" w:rsidRPr="00E92100">
        <w:rPr>
          <w:rFonts w:ascii="Times New Roman" w:hAnsi="Times New Roman"/>
          <w:sz w:val="28"/>
        </w:rPr>
        <w:t>Конкурс</w:t>
      </w:r>
      <w:r w:rsidRPr="00E92100">
        <w:rPr>
          <w:rFonts w:ascii="Times New Roman" w:hAnsi="Times New Roman"/>
          <w:sz w:val="28"/>
        </w:rPr>
        <w:t>а</w:t>
      </w:r>
      <w:r w:rsidR="00EB7C2E" w:rsidRPr="00E92100">
        <w:rPr>
          <w:rFonts w:ascii="Times New Roman" w:hAnsi="Times New Roman"/>
          <w:sz w:val="28"/>
        </w:rPr>
        <w:t xml:space="preserve"> «Хореографическое искусство».</w:t>
      </w:r>
    </w:p>
    <w:p w14:paraId="0E23397F" w14:textId="77777777" w:rsidR="00525998" w:rsidRPr="00E92100" w:rsidRDefault="00525998" w:rsidP="0052599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92100">
        <w:rPr>
          <w:rFonts w:ascii="Times New Roman" w:hAnsi="Times New Roman"/>
          <w:sz w:val="28"/>
        </w:rPr>
        <w:t>Концертны</w:t>
      </w:r>
      <w:r w:rsidR="005047CE" w:rsidRPr="00E92100">
        <w:rPr>
          <w:rFonts w:ascii="Times New Roman" w:hAnsi="Times New Roman"/>
          <w:sz w:val="28"/>
        </w:rPr>
        <w:t>е</w:t>
      </w:r>
      <w:r w:rsidRPr="00E92100">
        <w:rPr>
          <w:rFonts w:ascii="Times New Roman" w:hAnsi="Times New Roman"/>
          <w:sz w:val="28"/>
        </w:rPr>
        <w:t xml:space="preserve"> номер</w:t>
      </w:r>
      <w:r w:rsidR="005047CE" w:rsidRPr="00E92100">
        <w:rPr>
          <w:rFonts w:ascii="Times New Roman" w:hAnsi="Times New Roman"/>
          <w:sz w:val="28"/>
        </w:rPr>
        <w:t>а</w:t>
      </w:r>
      <w:r w:rsidRPr="00E92100">
        <w:rPr>
          <w:rFonts w:ascii="Times New Roman" w:hAnsi="Times New Roman"/>
          <w:sz w:val="28"/>
        </w:rPr>
        <w:t xml:space="preserve"> по направлению «Художественное слово» Конкурса «Сударь и сударыня бала».</w:t>
      </w:r>
    </w:p>
    <w:p w14:paraId="78616BBD" w14:textId="77777777" w:rsidR="00525998" w:rsidRPr="00E92100" w:rsidRDefault="00525998" w:rsidP="0052599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92100">
        <w:rPr>
          <w:rFonts w:ascii="Times New Roman" w:hAnsi="Times New Roman"/>
          <w:sz w:val="28"/>
        </w:rPr>
        <w:t xml:space="preserve">Русские бальные забавы (игры/мастер-классы). </w:t>
      </w:r>
    </w:p>
    <w:p w14:paraId="4C6F311D" w14:textId="77777777" w:rsidR="00525998" w:rsidRPr="00E92100" w:rsidRDefault="00525998" w:rsidP="0052599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92100">
        <w:rPr>
          <w:rFonts w:ascii="Times New Roman" w:hAnsi="Times New Roman"/>
          <w:sz w:val="28"/>
        </w:rPr>
        <w:t>Концертны</w:t>
      </w:r>
      <w:r w:rsidR="005047CE" w:rsidRPr="00E92100">
        <w:rPr>
          <w:rFonts w:ascii="Times New Roman" w:hAnsi="Times New Roman"/>
          <w:sz w:val="28"/>
        </w:rPr>
        <w:t>е</w:t>
      </w:r>
      <w:r w:rsidRPr="00E92100">
        <w:rPr>
          <w:rFonts w:ascii="Times New Roman" w:hAnsi="Times New Roman"/>
          <w:sz w:val="28"/>
        </w:rPr>
        <w:t xml:space="preserve"> номер</w:t>
      </w:r>
      <w:r w:rsidR="005047CE" w:rsidRPr="00E92100">
        <w:rPr>
          <w:rFonts w:ascii="Times New Roman" w:hAnsi="Times New Roman"/>
          <w:sz w:val="28"/>
        </w:rPr>
        <w:t>а</w:t>
      </w:r>
      <w:r w:rsidRPr="00E92100">
        <w:rPr>
          <w:rFonts w:ascii="Times New Roman" w:hAnsi="Times New Roman"/>
          <w:sz w:val="28"/>
        </w:rPr>
        <w:t xml:space="preserve"> по направлению «Хореография» Конкурса «Сударь и сударыня бала».</w:t>
      </w:r>
    </w:p>
    <w:p w14:paraId="60BBFE53" w14:textId="77777777" w:rsidR="005047CE" w:rsidRPr="00E92100" w:rsidRDefault="005047CE" w:rsidP="005047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92100">
        <w:rPr>
          <w:rFonts w:ascii="Times New Roman" w:hAnsi="Times New Roman"/>
          <w:sz w:val="28"/>
        </w:rPr>
        <w:t xml:space="preserve">Русские бальные забавы (игры/мастер-классы). </w:t>
      </w:r>
    </w:p>
    <w:p w14:paraId="75C024C7" w14:textId="77777777" w:rsidR="0046305C" w:rsidRPr="00E92100" w:rsidRDefault="00EB7C2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92100">
        <w:rPr>
          <w:rFonts w:ascii="Times New Roman" w:hAnsi="Times New Roman"/>
          <w:sz w:val="28"/>
        </w:rPr>
        <w:t xml:space="preserve">Русские бальные забавы (игры/мастер-классы). </w:t>
      </w:r>
    </w:p>
    <w:p w14:paraId="674FD5A2" w14:textId="77777777" w:rsidR="0046305C" w:rsidRPr="00E92100" w:rsidRDefault="00EB7C2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92100">
        <w:rPr>
          <w:rFonts w:ascii="Times New Roman" w:hAnsi="Times New Roman"/>
          <w:sz w:val="28"/>
        </w:rPr>
        <w:t>Финальный танец – общее исполнение «Вальса».</w:t>
      </w:r>
    </w:p>
    <w:p w14:paraId="7CC3A50E" w14:textId="77777777" w:rsidR="0046305C" w:rsidRDefault="00EB7C2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92100">
        <w:rPr>
          <w:rFonts w:ascii="Times New Roman" w:hAnsi="Times New Roman"/>
          <w:sz w:val="28"/>
        </w:rPr>
        <w:t>Памятное фотографирование.</w:t>
      </w:r>
      <w:r>
        <w:rPr>
          <w:rFonts w:ascii="Times New Roman" w:hAnsi="Times New Roman"/>
          <w:sz w:val="28"/>
        </w:rPr>
        <w:t xml:space="preserve"> </w:t>
      </w:r>
    </w:p>
    <w:p w14:paraId="789FF7ED" w14:textId="77777777" w:rsidR="0046305C" w:rsidRDefault="00EB7C2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16.30 – 17.30 - Ужин, отъезд.</w:t>
      </w:r>
    </w:p>
    <w:p w14:paraId="2BF74A64" w14:textId="77777777" w:rsidR="0046305C" w:rsidRDefault="004630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56B1A4B6" w14:textId="77777777" w:rsidR="0014412F" w:rsidRDefault="001441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0192BE3C" w14:textId="77777777" w:rsidR="0014412F" w:rsidRDefault="001441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48EDAB94" w14:textId="7808B849" w:rsidR="0046305C" w:rsidRDefault="00EB7C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6. ФОРМА ОДЕЖДЫ</w:t>
      </w:r>
    </w:p>
    <w:p w14:paraId="60DC3105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u w:val="single"/>
        </w:rPr>
      </w:pPr>
    </w:p>
    <w:p w14:paraId="7A516800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Соответствие требованиям «Dress code»:</w:t>
      </w:r>
    </w:p>
    <w:p w14:paraId="200FCA61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6.1.1.Туалеты женские – бальное (вечернее) платье длиной «в пол» и покроем, обеспечивающим свободу в танце; декольте, соответствующее правилам приличия; скромный макияж; волосы, обязательно, убраны в прическу; перчатки (митенки); </w:t>
      </w:r>
      <w:r>
        <w:rPr>
          <w:rFonts w:ascii="Times New Roman" w:hAnsi="Times New Roman"/>
          <w:sz w:val="28"/>
          <w:u w:val="single"/>
        </w:rPr>
        <w:t>веер или сумочка</w:t>
      </w:r>
      <w:r>
        <w:rPr>
          <w:rFonts w:ascii="Times New Roman" w:hAnsi="Times New Roman"/>
          <w:sz w:val="28"/>
        </w:rPr>
        <w:t>;</w:t>
      </w:r>
    </w:p>
    <w:p w14:paraId="18D3A0D1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6.1.2. Туалеты мужские – вечерний строгий костюм (фрак, смокинг); галстук (бабочка), белые перчатки. Обязательно наличие пиджака;</w:t>
      </w:r>
    </w:p>
    <w:p w14:paraId="09CD2089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«Dress code» Бала является обязательным для всех лиц, прибывших на Бал или приглашенных к балу. Лица, явившиеся на бал с нарушением дресс-кода в помещения, где проводятся основные мероприятия бала, не допускаются.</w:t>
      </w:r>
    </w:p>
    <w:p w14:paraId="1D65DA80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u w:val="single"/>
        </w:rPr>
      </w:pPr>
    </w:p>
    <w:p w14:paraId="677C12DA" w14:textId="77777777" w:rsidR="0046305C" w:rsidRDefault="00EB7C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ПОДГОТОВИТЕЛЬНЫЙ ЭТАП</w:t>
      </w:r>
    </w:p>
    <w:p w14:paraId="1DEC116F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u w:val="single"/>
        </w:rPr>
      </w:pPr>
    </w:p>
    <w:p w14:paraId="046599CF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Участники от каждого Благочиния Ханты-Мансийской Епархии готовят танцевальные номера (фигурный вальс, полонез) для участия в массовом исполнении этих танцев;</w:t>
      </w:r>
    </w:p>
    <w:p w14:paraId="48CA3C71" w14:textId="77777777" w:rsidR="00FA60E3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7.2. Участники (коллективы) Конкурса «Хореографическое искусство» готовят конкурсный номер по направлению «Бальный танец». </w:t>
      </w:r>
    </w:p>
    <w:p w14:paraId="117D9545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627E7">
        <w:rPr>
          <w:rFonts w:ascii="Times New Roman" w:hAnsi="Times New Roman"/>
          <w:sz w:val="28"/>
        </w:rPr>
        <w:t>Хронометраж выступления 2- 3 минуты.</w:t>
      </w:r>
    </w:p>
    <w:p w14:paraId="19D41FDB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 Участники Конкурса «Сударь и сударыня бала» для выступления готовят: </w:t>
      </w:r>
    </w:p>
    <w:p w14:paraId="79D6D957" w14:textId="77777777" w:rsidR="00FA60E3" w:rsidRDefault="00EB7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Визитную карточку пары «Сударь и сударыня»</w:t>
      </w:r>
    </w:p>
    <w:p w14:paraId="425CD511" w14:textId="77777777" w:rsidR="00FA60E3" w:rsidRPr="00FA60E3" w:rsidRDefault="00FA60E3" w:rsidP="00FA60E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627E7">
        <w:rPr>
          <w:rFonts w:ascii="Times New Roman" w:hAnsi="Times New Roman"/>
          <w:sz w:val="28"/>
        </w:rPr>
        <w:t>Хронометраж выступления не более 1 минуты.</w:t>
      </w:r>
    </w:p>
    <w:p w14:paraId="7E66CDC1" w14:textId="77777777" w:rsidR="00FA60E3" w:rsidRDefault="00EB7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Концертный номер по направлению «Хореография». Жан</w:t>
      </w:r>
      <w:r w:rsidR="00FA60E3">
        <w:rPr>
          <w:rFonts w:ascii="Times New Roman" w:hAnsi="Times New Roman"/>
          <w:sz w:val="28"/>
        </w:rPr>
        <w:t>р – классический бальный танец.</w:t>
      </w:r>
    </w:p>
    <w:p w14:paraId="48F06A7C" w14:textId="77777777" w:rsidR="00FA60E3" w:rsidRDefault="00FA60E3" w:rsidP="00FA60E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627E7">
        <w:rPr>
          <w:rFonts w:ascii="Times New Roman" w:hAnsi="Times New Roman"/>
          <w:sz w:val="28"/>
        </w:rPr>
        <w:t>Хронометраж выступления 1-2 минуты.</w:t>
      </w:r>
    </w:p>
    <w:p w14:paraId="4DB02662" w14:textId="3022B380" w:rsidR="00BE0C59" w:rsidRPr="00BE0C59" w:rsidRDefault="00EB7C2E" w:rsidP="00BE0C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Концертный номер по направлению «Художественное слово» на тему</w:t>
      </w:r>
      <w:r w:rsidR="00BE0C59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«</w:t>
      </w:r>
      <w:r w:rsidR="00BE0C59" w:rsidRPr="00BE0C59">
        <w:rPr>
          <w:rFonts w:ascii="Times New Roman" w:hAnsi="Times New Roman"/>
          <w:sz w:val="28"/>
        </w:rPr>
        <w:t>Навстречу чуду, человек!</w:t>
      </w:r>
    </w:p>
    <w:p w14:paraId="79BD5B69" w14:textId="77777777" w:rsidR="00BE0C59" w:rsidRPr="00BE0C59" w:rsidRDefault="00BE0C59" w:rsidP="00BE0C59">
      <w:pPr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  <w:r w:rsidRPr="00BE0C59">
        <w:rPr>
          <w:rFonts w:ascii="Times New Roman" w:hAnsi="Times New Roman"/>
          <w:sz w:val="28"/>
        </w:rPr>
        <w:t>В счастливом, радостном прозренье</w:t>
      </w:r>
    </w:p>
    <w:p w14:paraId="7068B4DE" w14:textId="77777777" w:rsidR="00BE0C59" w:rsidRPr="00BE0C59" w:rsidRDefault="00BE0C59" w:rsidP="00BE0C59">
      <w:pPr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  <w:r w:rsidRPr="00BE0C59">
        <w:rPr>
          <w:rFonts w:ascii="Times New Roman" w:hAnsi="Times New Roman"/>
          <w:sz w:val="28"/>
        </w:rPr>
        <w:t>Вольемся в благостный завет</w:t>
      </w:r>
    </w:p>
    <w:p w14:paraId="4A31FD2D" w14:textId="733DC33C" w:rsidR="0046305C" w:rsidRDefault="00BE0C59" w:rsidP="00BE0C59">
      <w:pPr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  <w:r w:rsidRPr="00BE0C59">
        <w:rPr>
          <w:rFonts w:ascii="Times New Roman" w:hAnsi="Times New Roman"/>
          <w:sz w:val="28"/>
        </w:rPr>
        <w:t>Души и Духа единенья!</w:t>
      </w:r>
      <w:r w:rsidR="00EB7C2E">
        <w:rPr>
          <w:rFonts w:ascii="Times New Roman" w:hAnsi="Times New Roman"/>
          <w:sz w:val="28"/>
        </w:rPr>
        <w:t xml:space="preserve">». </w:t>
      </w:r>
      <w:r>
        <w:rPr>
          <w:rFonts w:ascii="Times New Roman" w:hAnsi="Times New Roman"/>
          <w:sz w:val="28"/>
        </w:rPr>
        <w:t>(Игорь Онуфриенко. Сретение)</w:t>
      </w:r>
    </w:p>
    <w:p w14:paraId="7ACA70ED" w14:textId="77777777" w:rsidR="0046305C" w:rsidRDefault="00EB7C2E" w:rsidP="00FA60E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53A26">
        <w:rPr>
          <w:rFonts w:ascii="Times New Roman" w:hAnsi="Times New Roman"/>
          <w:sz w:val="28"/>
        </w:rPr>
        <w:t xml:space="preserve">Хронометраж выступления </w:t>
      </w:r>
      <w:r w:rsidR="00FA60E3" w:rsidRPr="00553A26">
        <w:rPr>
          <w:rFonts w:ascii="Times New Roman" w:hAnsi="Times New Roman"/>
          <w:sz w:val="28"/>
        </w:rPr>
        <w:t>1-2</w:t>
      </w:r>
      <w:r w:rsidRPr="00553A26">
        <w:rPr>
          <w:rFonts w:ascii="Times New Roman" w:hAnsi="Times New Roman"/>
          <w:sz w:val="28"/>
        </w:rPr>
        <w:t xml:space="preserve"> минуты.</w:t>
      </w:r>
    </w:p>
    <w:p w14:paraId="435B1C2C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 Не допускается использование англо-язычных текстов песенных концертных номеров и в фонограммах музыкального сопровождения танцевальных выступлений.</w:t>
      </w:r>
    </w:p>
    <w:p w14:paraId="1954A95D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7.5. Участникам Бала заранее необходимо предоставить </w:t>
      </w:r>
      <w:r>
        <w:rPr>
          <w:rFonts w:ascii="Times New Roman" w:hAnsi="Times New Roman"/>
          <w:b/>
          <w:sz w:val="28"/>
        </w:rPr>
        <w:t>подписанную фонограмму</w:t>
      </w:r>
      <w:r>
        <w:rPr>
          <w:rFonts w:ascii="Times New Roman" w:hAnsi="Times New Roman"/>
          <w:sz w:val="28"/>
        </w:rPr>
        <w:t xml:space="preserve"> на электронную почту: </w:t>
      </w:r>
      <w:r>
        <w:rPr>
          <w:rFonts w:ascii="Times New Roman" w:hAnsi="Times New Roman"/>
          <w:color w:val="262626"/>
          <w:sz w:val="28"/>
        </w:rPr>
        <w:t>bal@ugraclassic.ru</w:t>
      </w:r>
    </w:p>
    <w:p w14:paraId="5FF22568" w14:textId="77777777" w:rsidR="0046305C" w:rsidRDefault="0046305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791F1B4" w14:textId="77777777" w:rsidR="0046305C" w:rsidRDefault="00EB7C2E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caps/>
          <w:sz w:val="28"/>
        </w:rPr>
        <w:t xml:space="preserve">Критерии оценки участников конкурса </w:t>
      </w:r>
    </w:p>
    <w:p w14:paraId="64F267F2" w14:textId="77777777" w:rsidR="0046305C" w:rsidRDefault="00EB7C2E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«ХОРЕОГРАФИЧЕСКОЕ ИСКУССТВО»</w:t>
      </w:r>
    </w:p>
    <w:p w14:paraId="428A9BC9" w14:textId="77777777" w:rsidR="0046305C" w:rsidRDefault="0046305C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14:paraId="5A8744EF" w14:textId="77777777" w:rsidR="0046305C" w:rsidRDefault="00EB7C2E">
      <w:pPr>
        <w:pStyle w:val="2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Хореографическое искусство </w:t>
      </w:r>
      <w:r>
        <w:rPr>
          <w:rFonts w:ascii="Times New Roman" w:hAnsi="Times New Roman"/>
          <w:spacing w:val="2"/>
          <w:sz w:val="28"/>
        </w:rPr>
        <w:t>направление «</w:t>
      </w:r>
      <w:r>
        <w:rPr>
          <w:rFonts w:ascii="Times New Roman" w:hAnsi="Times New Roman"/>
          <w:sz w:val="28"/>
        </w:rPr>
        <w:t xml:space="preserve">Бальный танец» - уровень исполнительского мастерства, сценическая культура, гармония создаваемого образа и сценического костюма, артистизм, творческие находки </w:t>
      </w:r>
      <w:r>
        <w:rPr>
          <w:rFonts w:ascii="Times New Roman" w:hAnsi="Times New Roman"/>
          <w:sz w:val="28"/>
        </w:rPr>
        <w:lastRenderedPageBreak/>
        <w:t>композиционного решения, художественная ценность сценической композиции, соблюдение регламента.</w:t>
      </w:r>
    </w:p>
    <w:p w14:paraId="126C79A4" w14:textId="77777777" w:rsidR="0046305C" w:rsidRDefault="0046305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68342DF" w14:textId="77777777" w:rsidR="0046305C" w:rsidRDefault="00EB7C2E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caps/>
          <w:sz w:val="28"/>
        </w:rPr>
        <w:t xml:space="preserve">Критерии оценки участников конкурса </w:t>
      </w:r>
    </w:p>
    <w:p w14:paraId="54A94AFD" w14:textId="77777777" w:rsidR="0046305C" w:rsidRDefault="00EB7C2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aps/>
          <w:sz w:val="28"/>
        </w:rPr>
        <w:t>«Сударь и сударыня бала»</w:t>
      </w:r>
      <w:r>
        <w:rPr>
          <w:rFonts w:ascii="Times New Roman" w:hAnsi="Times New Roman"/>
          <w:b/>
          <w:sz w:val="28"/>
        </w:rPr>
        <w:t>.</w:t>
      </w:r>
    </w:p>
    <w:p w14:paraId="7DAEADEA" w14:textId="77777777" w:rsidR="0046305C" w:rsidRDefault="004630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152DA54" w14:textId="77777777" w:rsidR="0046305C" w:rsidRDefault="00EB7C2E">
      <w:pPr>
        <w:pStyle w:val="23"/>
        <w:numPr>
          <w:ilvl w:val="1"/>
          <w:numId w:val="6"/>
        </w:numPr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Визитная карточка </w:t>
      </w:r>
      <w:r>
        <w:rPr>
          <w:rFonts w:ascii="Times New Roman" w:hAnsi="Times New Roman"/>
          <w:sz w:val="28"/>
        </w:rPr>
        <w:t>пары «Сударь и сударыня бала»</w:t>
      </w:r>
      <w:r w:rsidR="00FA60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представление пары,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оригинальный рассказ о себе имена и фамилии, увлечения и др. Текст может быть в прозе или в стихах, сопровождаться музыкой, не мешающей и не отвлекающей внимание от участников (выступление до 2-х минут).</w:t>
      </w:r>
    </w:p>
    <w:p w14:paraId="528E86C8" w14:textId="77777777" w:rsidR="0046305C" w:rsidRDefault="00EB7C2E">
      <w:pPr>
        <w:pStyle w:val="23"/>
        <w:numPr>
          <w:ilvl w:val="1"/>
          <w:numId w:val="6"/>
        </w:numPr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Хореография </w:t>
      </w:r>
      <w:r>
        <w:rPr>
          <w:rFonts w:ascii="Times New Roman" w:hAnsi="Times New Roman"/>
          <w:sz w:val="28"/>
        </w:rPr>
        <w:t>- уровень исполнительского мастерства, сценическая культура, гармония создаваемого образа и сценического костюма, самобытность, артистизм, творческие находки композиционного решения, художественная ценность сценической композиции, соблюдение регламента, соответствие жанру.</w:t>
      </w:r>
    </w:p>
    <w:p w14:paraId="40D57E53" w14:textId="77777777" w:rsidR="0046305C" w:rsidRDefault="00EB7C2E">
      <w:pPr>
        <w:pStyle w:val="23"/>
        <w:numPr>
          <w:ilvl w:val="1"/>
          <w:numId w:val="6"/>
        </w:numPr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Художественное слово </w:t>
      </w:r>
      <w:r>
        <w:rPr>
          <w:rFonts w:ascii="Times New Roman" w:hAnsi="Times New Roman"/>
          <w:sz w:val="28"/>
        </w:rPr>
        <w:t>- уровень исполнительского мастерства, сценическая культура, художественная трактовка произведения, гармония создаваемого образа и сценического костюма, артистизм, соблюдение регламента.</w:t>
      </w:r>
    </w:p>
    <w:p w14:paraId="595BFD8F" w14:textId="77777777" w:rsidR="0046305C" w:rsidRDefault="0046305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91B34C3" w14:textId="77777777" w:rsidR="0046305C" w:rsidRDefault="00EB7C2E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 МЕРЫ БЕЗОПАСНОСТИ И</w:t>
      </w:r>
    </w:p>
    <w:p w14:paraId="63C3E033" w14:textId="77777777" w:rsidR="0046305C" w:rsidRDefault="00EB7C2E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ОТВЕТСТВЕННОСТЬ УЧАСТНИКОВ БАЛА</w:t>
      </w:r>
    </w:p>
    <w:p w14:paraId="6C7CE9AE" w14:textId="77777777" w:rsidR="0046305C" w:rsidRDefault="0046305C">
      <w:pPr>
        <w:pStyle w:val="ac"/>
        <w:jc w:val="center"/>
        <w:rPr>
          <w:rFonts w:ascii="Times New Roman" w:hAnsi="Times New Roman"/>
          <w:b/>
          <w:sz w:val="28"/>
        </w:rPr>
      </w:pPr>
    </w:p>
    <w:p w14:paraId="0F1D9A4C" w14:textId="77777777" w:rsidR="0046305C" w:rsidRDefault="00EB7C2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10.1. Ответственность за жизнь и здоровье участников Бала на весь период программы, включая время в пути до пункта назначения и обратно, несут руководители команд, назначаемые приказом руководителя направляющей организации;  </w:t>
      </w:r>
    </w:p>
    <w:p w14:paraId="7DB5003D" w14:textId="77777777" w:rsidR="0046305C" w:rsidRDefault="00EB7C2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10.2. Инструктаж участников Конкурса по вопросам охраны жизни и здоровья проводится перед отъездом к месту проведения Бала и фиксируется в ведомости инструктажа с личной подписью каждого участника команды, заверенного руководителем направляющей организации.</w:t>
      </w:r>
    </w:p>
    <w:p w14:paraId="23D731ED" w14:textId="77777777" w:rsidR="0046305C" w:rsidRDefault="00EB7C2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10.3. По прибытии в город Ханты-Мансийск все участники проходят вводный инструктаж по безопасности и соблюдению правил личной гигиены. О проведении инструктажа руководители команд расписываются в журнале по технике безопасности.</w:t>
      </w:r>
    </w:p>
    <w:p w14:paraId="11A31E0D" w14:textId="77777777" w:rsidR="0046305C" w:rsidRDefault="00EB7C2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10.4. Обо всех случаях заболевания участников Конкурса руководители команд обязаны незамедлительно докладывать представителям Оргкомитета.</w:t>
      </w:r>
    </w:p>
    <w:p w14:paraId="39C4A11B" w14:textId="77777777" w:rsidR="0046305C" w:rsidRDefault="0046305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47654E1E" w14:textId="77777777" w:rsidR="0046305C" w:rsidRDefault="00EB7C2E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11. ПРАВИЛА ПОВЕДЕНИЯ УЧАСТНИКОВ БАЛА</w:t>
      </w:r>
    </w:p>
    <w:p w14:paraId="1472AF6A" w14:textId="77777777" w:rsidR="0046305C" w:rsidRDefault="0046305C">
      <w:pPr>
        <w:pStyle w:val="ac"/>
        <w:jc w:val="center"/>
        <w:rPr>
          <w:rFonts w:ascii="Times New Roman" w:hAnsi="Times New Roman"/>
          <w:b/>
          <w:sz w:val="28"/>
        </w:rPr>
      </w:pPr>
    </w:p>
    <w:p w14:paraId="0EC0392C" w14:textId="77777777" w:rsidR="0046305C" w:rsidRDefault="00EB7C2E">
      <w:pPr>
        <w:numPr>
          <w:ilvl w:val="1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Участники Бала обязаны:</w:t>
      </w:r>
    </w:p>
    <w:p w14:paraId="7F5E0148" w14:textId="77777777" w:rsidR="0046305C" w:rsidRDefault="00EB7C2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соблюдать общественный порядок и общепринятые нормы поведения, вести себя уважительно по отношению к другим зрителям и участникам Бала, лицам, ответственным за соблюдение порядка на мероприятии, не допускать действий, создающих опасность для окружающих;</w:t>
      </w:r>
    </w:p>
    <w:p w14:paraId="54641F1E" w14:textId="77777777" w:rsidR="0046305C" w:rsidRDefault="00EB7C2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 исполнять требования организаторов, координаторов Бала.</w:t>
      </w:r>
    </w:p>
    <w:p w14:paraId="200A9466" w14:textId="77777777" w:rsidR="0046305C" w:rsidRDefault="00EB7C2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соблюдать правила пожарной безопасности.</w:t>
      </w:r>
    </w:p>
    <w:p w14:paraId="50EBC001" w14:textId="77777777" w:rsidR="0046305C" w:rsidRDefault="00EB7C2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</w:t>
      </w:r>
      <w:r>
        <w:rPr>
          <w:rFonts w:ascii="Times New Roman" w:hAnsi="Times New Roman"/>
          <w:sz w:val="28"/>
        </w:rPr>
        <w:tab/>
        <w:t xml:space="preserve"> Участникам Бала запрещается:</w:t>
      </w:r>
    </w:p>
    <w:p w14:paraId="7F31D3FB" w14:textId="77777777" w:rsidR="0046305C" w:rsidRDefault="00EB7C2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причинять дискомфорт участникам Бала своим поведением и нарушать общественный порядок;</w:t>
      </w:r>
    </w:p>
    <w:p w14:paraId="359E3A6C" w14:textId="77777777" w:rsidR="0046305C" w:rsidRDefault="00EB7C2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разбрасывать мусор в любых помещениях или на территории мест проведения Бала;</w:t>
      </w:r>
    </w:p>
    <w:p w14:paraId="12340CFD" w14:textId="77777777" w:rsidR="0046305C" w:rsidRDefault="00EB7C2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причинять иные неудобства, нарушающие закон, либо противоречащие нормам христианской этики.</w:t>
      </w:r>
    </w:p>
    <w:p w14:paraId="71E311E2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2F321259" w14:textId="77777777" w:rsidR="0046305C" w:rsidRDefault="00EB7C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12. КОНТАКТЫ ОРГАНИЗАТОРОВ</w:t>
      </w:r>
    </w:p>
    <w:p w14:paraId="2EF6B4ED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u w:val="single"/>
        </w:rPr>
      </w:pPr>
    </w:p>
    <w:p w14:paraId="4987C4B5" w14:textId="77777777" w:rsidR="0046305C" w:rsidRDefault="00EB7C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12.1. Вопросы, не указанные в данном Положении по мере их возникновения решаются организаторами Бала:</w:t>
      </w:r>
    </w:p>
    <w:p w14:paraId="78924112" w14:textId="77777777" w:rsidR="0046305C" w:rsidRDefault="00EB7C2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иерей Евгений Набоков – председатель отдела по делам молодежи Ханты-Мансийской Епархии Русской Православной Церкви, </w:t>
      </w:r>
    </w:p>
    <w:p w14:paraId="1DD75045" w14:textId="77777777" w:rsidR="0046305C" w:rsidRDefault="00EB7C2E">
      <w:pPr>
        <w:pStyle w:val="a6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тел.: +7 (982) 203 83 55</w:t>
      </w:r>
    </w:p>
    <w:p w14:paraId="682F1CF0" w14:textId="77777777" w:rsidR="0046305C" w:rsidRDefault="00EB7C2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Мальцева Яна Анатольевна – Заместитель директора КТЦ Югра-Классик по концертно-театральной деятельности</w:t>
      </w:r>
    </w:p>
    <w:p w14:paraId="72761407" w14:textId="77777777" w:rsidR="0046305C" w:rsidRDefault="00EB7C2E">
      <w:pPr>
        <w:pStyle w:val="a6"/>
        <w:spacing w:after="0" w:line="240" w:lineRule="auto"/>
        <w:ind w:left="7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тел.: +7 (912) 516 86 29</w:t>
      </w:r>
    </w:p>
    <w:p w14:paraId="36EB3F83" w14:textId="77777777" w:rsidR="0046305C" w:rsidRDefault="00EB7C2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5047CE">
        <w:rPr>
          <w:rFonts w:ascii="Times New Roman" w:hAnsi="Times New Roman"/>
          <w:sz w:val="28"/>
        </w:rPr>
        <w:t>ороткова Екатерина Борисовна – И</w:t>
      </w:r>
      <w:r>
        <w:rPr>
          <w:rFonts w:ascii="Times New Roman" w:hAnsi="Times New Roman"/>
          <w:sz w:val="28"/>
        </w:rPr>
        <w:t>.о.начальника режиссерско-постановочного отдела КТЦ Югра-Классик,</w:t>
      </w:r>
    </w:p>
    <w:p w14:paraId="79F05EE0" w14:textId="77777777" w:rsidR="0046305C" w:rsidRDefault="00EB7C2E">
      <w:pPr>
        <w:pStyle w:val="a6"/>
        <w:spacing w:after="0" w:line="240" w:lineRule="auto"/>
        <w:ind w:left="7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тел.: +7 (908) 880 69 68</w:t>
      </w:r>
      <w:r w:rsidR="005047CE">
        <w:rPr>
          <w:rFonts w:ascii="Times New Roman" w:hAnsi="Times New Roman"/>
          <w:sz w:val="28"/>
        </w:rPr>
        <w:t>.</w:t>
      </w:r>
    </w:p>
    <w:p w14:paraId="1574B2DC" w14:textId="77777777" w:rsidR="0046305C" w:rsidRDefault="0046305C">
      <w:pPr>
        <w:pStyle w:val="a6"/>
        <w:spacing w:after="0" w:line="240" w:lineRule="auto"/>
        <w:ind w:left="786"/>
        <w:jc w:val="both"/>
        <w:rPr>
          <w:rFonts w:ascii="Times New Roman" w:hAnsi="Times New Roman"/>
          <w:sz w:val="28"/>
        </w:rPr>
      </w:pPr>
    </w:p>
    <w:p w14:paraId="38FE6296" w14:textId="77777777" w:rsidR="0046305C" w:rsidRDefault="0046305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1218E4F8" w14:textId="77777777" w:rsidR="0046305C" w:rsidRDefault="0046305C">
      <w:pPr>
        <w:spacing w:after="0" w:line="240" w:lineRule="auto"/>
        <w:rPr>
          <w:rFonts w:ascii="Times New Roman" w:hAnsi="Times New Roman"/>
          <w:sz w:val="28"/>
        </w:rPr>
      </w:pPr>
    </w:p>
    <w:p w14:paraId="6014B4B7" w14:textId="77777777" w:rsidR="0046305C" w:rsidRDefault="0046305C">
      <w:pPr>
        <w:spacing w:after="0" w:line="240" w:lineRule="auto"/>
        <w:rPr>
          <w:rFonts w:ascii="Times New Roman" w:hAnsi="Times New Roman"/>
          <w:sz w:val="28"/>
        </w:rPr>
      </w:pPr>
    </w:p>
    <w:p w14:paraId="1565BA48" w14:textId="77777777" w:rsidR="0046305C" w:rsidRDefault="0046305C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14:paraId="7AA821E9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1F29EBF8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264E5A8B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26F44AFB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04ED59C7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2099CB8F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4723037E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2549CABF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1AF3D04A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168A64A0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56431B60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677E1621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6B23CB2C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5736595C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5B0EFA5C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68A77063" w14:textId="77777777" w:rsidR="0046305C" w:rsidRDefault="0046305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6AF7521F" w14:textId="77777777" w:rsidR="00351496" w:rsidRDefault="00351496" w:rsidP="0014412F">
      <w:pPr>
        <w:spacing w:after="0" w:line="240" w:lineRule="auto"/>
        <w:rPr>
          <w:rFonts w:ascii="Times New Roman" w:hAnsi="Times New Roman"/>
          <w:sz w:val="18"/>
        </w:rPr>
      </w:pPr>
    </w:p>
    <w:sectPr w:rsidR="0035149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B5F"/>
    <w:multiLevelType w:val="multilevel"/>
    <w:tmpl w:val="EDA0BD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E6453B"/>
    <w:multiLevelType w:val="multilevel"/>
    <w:tmpl w:val="451EE30C"/>
    <w:lvl w:ilvl="0">
      <w:start w:val="7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3A51"/>
    <w:multiLevelType w:val="multilevel"/>
    <w:tmpl w:val="F1FCED38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8342F6"/>
    <w:multiLevelType w:val="multilevel"/>
    <w:tmpl w:val="105E421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381502"/>
    <w:multiLevelType w:val="multilevel"/>
    <w:tmpl w:val="583445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397C90"/>
    <w:multiLevelType w:val="multilevel"/>
    <w:tmpl w:val="F5428BDC"/>
    <w:lvl w:ilvl="0">
      <w:start w:val="11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248833D4"/>
    <w:multiLevelType w:val="multilevel"/>
    <w:tmpl w:val="331045CE"/>
    <w:lvl w:ilvl="0">
      <w:start w:val="9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7" w15:restartNumberingAfterBreak="0">
    <w:nsid w:val="27AC2A29"/>
    <w:multiLevelType w:val="multilevel"/>
    <w:tmpl w:val="4EC653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F0B68D3"/>
    <w:multiLevelType w:val="multilevel"/>
    <w:tmpl w:val="5E74D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30F7831"/>
    <w:multiLevelType w:val="multilevel"/>
    <w:tmpl w:val="8646D66A"/>
    <w:lvl w:ilvl="0">
      <w:start w:val="8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686E7E5B"/>
    <w:multiLevelType w:val="hybridMultilevel"/>
    <w:tmpl w:val="97C4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A0672"/>
    <w:multiLevelType w:val="hybridMultilevel"/>
    <w:tmpl w:val="CB96D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56A2B"/>
    <w:multiLevelType w:val="multilevel"/>
    <w:tmpl w:val="865E34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5C"/>
    <w:rsid w:val="000107BF"/>
    <w:rsid w:val="0014412F"/>
    <w:rsid w:val="002313A6"/>
    <w:rsid w:val="002B1339"/>
    <w:rsid w:val="00351496"/>
    <w:rsid w:val="0046305C"/>
    <w:rsid w:val="005047CE"/>
    <w:rsid w:val="00525998"/>
    <w:rsid w:val="00553A26"/>
    <w:rsid w:val="0069521F"/>
    <w:rsid w:val="006D39E5"/>
    <w:rsid w:val="00A42753"/>
    <w:rsid w:val="00B56B41"/>
    <w:rsid w:val="00BE0C59"/>
    <w:rsid w:val="00C358D7"/>
    <w:rsid w:val="00E627E7"/>
    <w:rsid w:val="00E92100"/>
    <w:rsid w:val="00EB7C2E"/>
    <w:rsid w:val="00FA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36C3"/>
  <w15:docId w15:val="{41F8A78F-30F9-4393-A142-CD733C8D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0" w:line="240" w:lineRule="auto"/>
      <w:jc w:val="center"/>
    </w:pPr>
    <w:rPr>
      <w:rFonts w:ascii="Arial Narrow" w:hAnsi="Arial Narrow"/>
      <w:sz w:val="20"/>
    </w:rPr>
  </w:style>
  <w:style w:type="character" w:customStyle="1" w:styleId="24">
    <w:name w:val="Основной текст 2 Знак"/>
    <w:basedOn w:val="1"/>
    <w:link w:val="23"/>
    <w:rPr>
      <w:rFonts w:ascii="Arial Narrow" w:hAnsi="Arial Narro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2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Unresolved Mention"/>
    <w:basedOn w:val="a0"/>
    <w:uiPriority w:val="99"/>
    <w:semiHidden/>
    <w:unhideWhenUsed/>
    <w:rsid w:val="00E62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Набоков</cp:lastModifiedBy>
  <cp:revision>16</cp:revision>
  <dcterms:created xsi:type="dcterms:W3CDTF">2025-01-15T09:43:00Z</dcterms:created>
  <dcterms:modified xsi:type="dcterms:W3CDTF">2025-01-16T08:15:00Z</dcterms:modified>
</cp:coreProperties>
</file>