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DF9E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Ханты-Мансийская Митрополия</w:t>
      </w:r>
    </w:p>
    <w:p w14:paraId="34C668AC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 xml:space="preserve">Русской Православной Церкви </w:t>
      </w:r>
    </w:p>
    <w:p w14:paraId="3AAA51C5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(Московский Патриархат)</w:t>
      </w:r>
    </w:p>
    <w:p w14:paraId="330FD0C1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 xml:space="preserve">Департамент образования и науки Ханты-Мансийского </w:t>
      </w:r>
    </w:p>
    <w:p w14:paraId="00C83BF5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 xml:space="preserve">автономного округа - Югры </w:t>
      </w:r>
    </w:p>
    <w:p w14:paraId="189513D6" w14:textId="34E937DA" w:rsidR="007A7E8F" w:rsidRPr="00D2057E" w:rsidRDefault="007A7E8F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АУ «Институт развития образования»</w:t>
      </w:r>
    </w:p>
    <w:p w14:paraId="2CE8DE82" w14:textId="2A26BCEE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КТЦ «Югра-Классик»</w:t>
      </w:r>
    </w:p>
    <w:p w14:paraId="7CACF60B" w14:textId="77777777" w:rsidR="006A21B0" w:rsidRPr="00D2057E" w:rsidRDefault="006A21B0" w:rsidP="006A21B0">
      <w:pPr>
        <w:jc w:val="center"/>
        <w:rPr>
          <w:color w:val="auto"/>
          <w:sz w:val="24"/>
        </w:rPr>
      </w:pPr>
    </w:p>
    <w:p w14:paraId="1267F584" w14:textId="77777777" w:rsidR="006A21B0" w:rsidRPr="00D2057E" w:rsidRDefault="006A21B0" w:rsidP="006A21B0">
      <w:pPr>
        <w:jc w:val="center"/>
        <w:rPr>
          <w:color w:val="auto"/>
          <w:sz w:val="24"/>
        </w:rPr>
      </w:pPr>
    </w:p>
    <w:p w14:paraId="3942839F" w14:textId="534EEE96" w:rsidR="006A21B0" w:rsidRPr="00D2057E" w:rsidRDefault="006A21B0" w:rsidP="006A21B0">
      <w:pPr>
        <w:jc w:val="center"/>
        <w:rPr>
          <w:caps/>
          <w:color w:val="auto"/>
          <w:sz w:val="24"/>
        </w:rPr>
      </w:pPr>
      <w:r w:rsidRPr="00D2057E">
        <w:rPr>
          <w:caps/>
          <w:color w:val="auto"/>
          <w:sz w:val="24"/>
        </w:rPr>
        <w:t xml:space="preserve">Региональный этап </w:t>
      </w:r>
      <w:r w:rsidRPr="00D2057E">
        <w:rPr>
          <w:caps/>
          <w:color w:val="auto"/>
          <w:sz w:val="24"/>
          <w:lang w:val="en-US"/>
        </w:rPr>
        <w:t>XXXI</w:t>
      </w:r>
      <w:r w:rsidR="00E75AC0" w:rsidRPr="00D2057E">
        <w:rPr>
          <w:caps/>
          <w:color w:val="auto"/>
          <w:sz w:val="24"/>
          <w:lang w:val="en-US"/>
        </w:rPr>
        <w:t>I</w:t>
      </w:r>
      <w:r w:rsidRPr="00D2057E">
        <w:rPr>
          <w:caps/>
          <w:color w:val="auto"/>
          <w:sz w:val="24"/>
        </w:rPr>
        <w:t xml:space="preserve"> Международных Рождественских образовательных чтений</w:t>
      </w:r>
    </w:p>
    <w:p w14:paraId="375F2ABF" w14:textId="2A123C03" w:rsidR="006A21B0" w:rsidRPr="00D2057E" w:rsidRDefault="007A7E8F" w:rsidP="007A7E8F">
      <w:pPr>
        <w:jc w:val="center"/>
        <w:rPr>
          <w:b/>
          <w:caps/>
          <w:color w:val="auto"/>
          <w:sz w:val="24"/>
          <w:szCs w:val="28"/>
        </w:rPr>
      </w:pPr>
      <w:r w:rsidRPr="00D2057E">
        <w:rPr>
          <w:rFonts w:eastAsia="Times New Roman"/>
          <w:b/>
          <w:caps/>
          <w:color w:val="auto"/>
          <w:szCs w:val="28"/>
        </w:rPr>
        <w:t>«Православие и отечественная культура: потери и приобретения минувшего, образ будущего»</w:t>
      </w:r>
    </w:p>
    <w:p w14:paraId="58F7AD37" w14:textId="77777777" w:rsidR="006A21B0" w:rsidRPr="00A70DF5" w:rsidRDefault="006A21B0" w:rsidP="006A21B0">
      <w:pPr>
        <w:jc w:val="center"/>
        <w:rPr>
          <w:sz w:val="24"/>
        </w:rPr>
      </w:pPr>
    </w:p>
    <w:p w14:paraId="30BCE9ED" w14:textId="77777777" w:rsidR="006A21B0" w:rsidRPr="00A70DF5" w:rsidRDefault="006A21B0" w:rsidP="006A21B0">
      <w:pPr>
        <w:jc w:val="center"/>
        <w:rPr>
          <w:sz w:val="24"/>
        </w:rPr>
      </w:pPr>
    </w:p>
    <w:p w14:paraId="5A6705DC" w14:textId="77777777" w:rsidR="006A21B0" w:rsidRPr="00A70DF5" w:rsidRDefault="006A21B0" w:rsidP="006A21B0">
      <w:pPr>
        <w:jc w:val="center"/>
        <w:rPr>
          <w:sz w:val="24"/>
        </w:rPr>
      </w:pPr>
    </w:p>
    <w:p w14:paraId="3D589DD1" w14:textId="77777777" w:rsidR="006A21B0" w:rsidRPr="00A70DF5" w:rsidRDefault="006A21B0" w:rsidP="006A21B0">
      <w:pPr>
        <w:jc w:val="center"/>
        <w:rPr>
          <w:sz w:val="24"/>
        </w:rPr>
      </w:pPr>
    </w:p>
    <w:p w14:paraId="0BAB2D0D" w14:textId="77777777" w:rsidR="006A21B0" w:rsidRPr="00A70DF5" w:rsidRDefault="006A21B0" w:rsidP="006A21B0">
      <w:pPr>
        <w:jc w:val="center"/>
        <w:rPr>
          <w:sz w:val="24"/>
        </w:rPr>
      </w:pPr>
    </w:p>
    <w:p w14:paraId="40EC0232" w14:textId="77777777" w:rsidR="006A21B0" w:rsidRPr="00A70DF5" w:rsidRDefault="006A21B0" w:rsidP="006A21B0">
      <w:pPr>
        <w:jc w:val="center"/>
        <w:rPr>
          <w:sz w:val="24"/>
        </w:rPr>
      </w:pPr>
    </w:p>
    <w:p w14:paraId="391D1407" w14:textId="77777777" w:rsidR="006A21B0" w:rsidRPr="00A70DF5" w:rsidRDefault="006A21B0" w:rsidP="006A21B0">
      <w:pPr>
        <w:jc w:val="center"/>
        <w:rPr>
          <w:sz w:val="24"/>
        </w:rPr>
      </w:pPr>
    </w:p>
    <w:p w14:paraId="2B961E8B" w14:textId="77777777" w:rsidR="006A21B0" w:rsidRPr="00A70DF5" w:rsidRDefault="006A21B0" w:rsidP="006A21B0">
      <w:pPr>
        <w:jc w:val="center"/>
        <w:rPr>
          <w:sz w:val="24"/>
        </w:rPr>
      </w:pPr>
    </w:p>
    <w:p w14:paraId="391E97B5" w14:textId="77777777" w:rsidR="006A21B0" w:rsidRPr="00A70DF5" w:rsidRDefault="006A21B0" w:rsidP="006A21B0">
      <w:pPr>
        <w:jc w:val="center"/>
        <w:rPr>
          <w:sz w:val="24"/>
        </w:rPr>
      </w:pPr>
    </w:p>
    <w:p w14:paraId="65AED318" w14:textId="77777777" w:rsidR="006A21B0" w:rsidRPr="00A70DF5" w:rsidRDefault="006A21B0" w:rsidP="006A21B0">
      <w:pPr>
        <w:jc w:val="center"/>
        <w:rPr>
          <w:sz w:val="24"/>
        </w:rPr>
      </w:pPr>
    </w:p>
    <w:p w14:paraId="7EE51F79" w14:textId="77777777" w:rsidR="006A21B0" w:rsidRDefault="006A21B0" w:rsidP="006A21B0">
      <w:pPr>
        <w:rPr>
          <w:sz w:val="24"/>
        </w:rPr>
      </w:pPr>
    </w:p>
    <w:p w14:paraId="36F56A68" w14:textId="77777777" w:rsidR="006A21B0" w:rsidRDefault="006A21B0" w:rsidP="006A21B0">
      <w:pPr>
        <w:jc w:val="center"/>
        <w:rPr>
          <w:sz w:val="24"/>
        </w:rPr>
      </w:pPr>
    </w:p>
    <w:p w14:paraId="7FFFDE96" w14:textId="77777777" w:rsidR="006A21B0" w:rsidRDefault="006A21B0" w:rsidP="006A21B0">
      <w:pPr>
        <w:jc w:val="center"/>
        <w:rPr>
          <w:sz w:val="24"/>
        </w:rPr>
      </w:pPr>
    </w:p>
    <w:p w14:paraId="160B1349" w14:textId="77777777" w:rsidR="006A21B0" w:rsidRDefault="006A21B0" w:rsidP="006A21B0">
      <w:pPr>
        <w:jc w:val="center"/>
        <w:rPr>
          <w:sz w:val="24"/>
        </w:rPr>
      </w:pPr>
    </w:p>
    <w:p w14:paraId="41EF957C" w14:textId="77777777" w:rsidR="006A21B0" w:rsidRDefault="006A21B0" w:rsidP="006A21B0">
      <w:pPr>
        <w:jc w:val="center"/>
        <w:rPr>
          <w:sz w:val="24"/>
        </w:rPr>
      </w:pPr>
    </w:p>
    <w:p w14:paraId="1F469835" w14:textId="77777777" w:rsidR="006A21B0" w:rsidRDefault="006A21B0" w:rsidP="006A21B0">
      <w:pPr>
        <w:jc w:val="center"/>
        <w:rPr>
          <w:sz w:val="24"/>
        </w:rPr>
      </w:pPr>
    </w:p>
    <w:p w14:paraId="22717DFC" w14:textId="77777777" w:rsidR="006A21B0" w:rsidRPr="00D2057E" w:rsidRDefault="006A21B0" w:rsidP="006A21B0">
      <w:pPr>
        <w:jc w:val="center"/>
        <w:rPr>
          <w:color w:val="auto"/>
          <w:sz w:val="24"/>
        </w:rPr>
      </w:pPr>
    </w:p>
    <w:p w14:paraId="7249DAC7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</w:p>
    <w:p w14:paraId="165B06F9" w14:textId="77777777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город Ханты-Мансийск</w:t>
      </w:r>
    </w:p>
    <w:p w14:paraId="3D27298B" w14:textId="5E345F9F" w:rsidR="006A21B0" w:rsidRPr="00D2057E" w:rsidRDefault="006A21B0" w:rsidP="006A21B0">
      <w:pPr>
        <w:spacing w:after="0" w:line="240" w:lineRule="auto"/>
        <w:jc w:val="center"/>
        <w:rPr>
          <w:color w:val="auto"/>
          <w:sz w:val="24"/>
        </w:rPr>
      </w:pPr>
      <w:r w:rsidRPr="00D2057E">
        <w:rPr>
          <w:color w:val="auto"/>
          <w:sz w:val="24"/>
        </w:rPr>
        <w:t>1 декабря 2023 года</w:t>
      </w:r>
    </w:p>
    <w:p w14:paraId="3BC2ECE1" w14:textId="77777777" w:rsidR="00103C79" w:rsidRPr="001275B2" w:rsidRDefault="00103C79" w:rsidP="00103C79">
      <w:pPr>
        <w:spacing w:after="0" w:line="24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lastRenderedPageBreak/>
        <w:t>ПРОГРАММА</w:t>
      </w:r>
    </w:p>
    <w:p w14:paraId="40063EAB" w14:textId="09A12F1E" w:rsidR="00F8621A" w:rsidRPr="001275B2" w:rsidRDefault="009B5DD1" w:rsidP="00103C79">
      <w:pPr>
        <w:spacing w:after="0" w:line="240" w:lineRule="auto"/>
        <w:jc w:val="center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color w:val="auto"/>
          <w:sz w:val="24"/>
          <w:szCs w:val="24"/>
        </w:rPr>
        <w:t xml:space="preserve">Регионального этапа </w:t>
      </w:r>
      <w:r w:rsidRPr="001275B2">
        <w:rPr>
          <w:rFonts w:cs="Times New Roman"/>
          <w:color w:val="auto"/>
          <w:sz w:val="24"/>
          <w:szCs w:val="24"/>
          <w:lang w:val="en-US"/>
        </w:rPr>
        <w:t>XXX</w:t>
      </w:r>
      <w:r w:rsidR="00F8621A" w:rsidRPr="001275B2">
        <w:rPr>
          <w:rFonts w:cs="Times New Roman"/>
          <w:color w:val="auto"/>
          <w:sz w:val="24"/>
          <w:szCs w:val="24"/>
          <w:lang w:val="en-US"/>
        </w:rPr>
        <w:t>I</w:t>
      </w:r>
      <w:r w:rsidR="008E1596">
        <w:rPr>
          <w:rFonts w:cs="Times New Roman"/>
          <w:color w:val="auto"/>
          <w:sz w:val="24"/>
          <w:szCs w:val="24"/>
          <w:lang w:val="en-US"/>
        </w:rPr>
        <w:t>I</w:t>
      </w:r>
      <w:r w:rsidRPr="001275B2">
        <w:rPr>
          <w:rFonts w:cs="Times New Roman"/>
          <w:color w:val="auto"/>
          <w:sz w:val="24"/>
          <w:szCs w:val="24"/>
        </w:rPr>
        <w:t xml:space="preserve"> Международных Рождественских образовательных чтений</w:t>
      </w:r>
    </w:p>
    <w:p w14:paraId="4EBD69D6" w14:textId="77777777" w:rsidR="00103C79" w:rsidRPr="001275B2" w:rsidRDefault="00103C79" w:rsidP="00103C79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2AA0AE1B" w14:textId="47DE5441" w:rsidR="00E66EAF" w:rsidRDefault="003C0E45" w:rsidP="004377F8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1</w:t>
      </w:r>
      <w:r w:rsidR="00B049B3">
        <w:rPr>
          <w:rFonts w:cs="Times New Roman"/>
          <w:b/>
          <w:color w:val="auto"/>
          <w:sz w:val="24"/>
          <w:szCs w:val="24"/>
        </w:rPr>
        <w:t xml:space="preserve"> </w:t>
      </w:r>
      <w:r>
        <w:rPr>
          <w:rFonts w:cs="Times New Roman"/>
          <w:b/>
          <w:color w:val="auto"/>
          <w:sz w:val="24"/>
          <w:szCs w:val="24"/>
        </w:rPr>
        <w:t>декабря</w:t>
      </w:r>
      <w:r w:rsidR="00103C79" w:rsidRPr="001275B2">
        <w:rPr>
          <w:rFonts w:cs="Times New Roman"/>
          <w:b/>
          <w:color w:val="auto"/>
          <w:sz w:val="24"/>
          <w:szCs w:val="24"/>
        </w:rPr>
        <w:t xml:space="preserve"> 202</w:t>
      </w:r>
      <w:r>
        <w:rPr>
          <w:rFonts w:cs="Times New Roman"/>
          <w:b/>
          <w:color w:val="auto"/>
          <w:sz w:val="24"/>
          <w:szCs w:val="24"/>
        </w:rPr>
        <w:t>3</w:t>
      </w:r>
      <w:r w:rsidR="00103C79" w:rsidRPr="001275B2">
        <w:rPr>
          <w:rFonts w:cs="Times New Roman"/>
          <w:b/>
          <w:color w:val="auto"/>
          <w:sz w:val="24"/>
          <w:szCs w:val="24"/>
        </w:rPr>
        <w:t xml:space="preserve"> года</w:t>
      </w:r>
    </w:p>
    <w:p w14:paraId="0477F035" w14:textId="77777777" w:rsidR="004377F8" w:rsidRPr="004377F8" w:rsidRDefault="004377F8" w:rsidP="004377F8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6877F532" w14:textId="77777777" w:rsidR="00E66EAF" w:rsidRDefault="00103C79" w:rsidP="00E66EAF">
      <w:pPr>
        <w:tabs>
          <w:tab w:val="left" w:pos="6521"/>
        </w:tabs>
        <w:spacing w:after="0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F65AE4" w:rsidRPr="001275B2">
        <w:rPr>
          <w:rFonts w:cs="Times New Roman"/>
          <w:b/>
          <w:color w:val="auto"/>
          <w:sz w:val="24"/>
          <w:szCs w:val="24"/>
        </w:rPr>
        <w:t>3</w:t>
      </w:r>
      <w:r w:rsidRPr="001275B2">
        <w:rPr>
          <w:rFonts w:cs="Times New Roman"/>
          <w:b/>
          <w:color w:val="auto"/>
          <w:sz w:val="24"/>
          <w:szCs w:val="24"/>
        </w:rPr>
        <w:t>0-11: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="00E66EAF">
        <w:rPr>
          <w:rFonts w:cs="Times New Roman"/>
          <w:b/>
          <w:color w:val="auto"/>
          <w:sz w:val="24"/>
          <w:szCs w:val="24"/>
        </w:rPr>
        <w:t xml:space="preserve">0 </w:t>
      </w:r>
    </w:p>
    <w:p w14:paraId="4CF9EA5C" w14:textId="29C5FF8C" w:rsidR="00E66EAF" w:rsidRPr="003C0E45" w:rsidRDefault="00103C79" w:rsidP="003C0E45">
      <w:pPr>
        <w:tabs>
          <w:tab w:val="left" w:pos="6521"/>
        </w:tabs>
        <w:spacing w:after="0"/>
        <w:jc w:val="both"/>
        <w:rPr>
          <w:caps/>
          <w:color w:val="auto"/>
          <w:sz w:val="24"/>
        </w:rPr>
      </w:pPr>
      <w:r w:rsidRPr="003C0E45">
        <w:rPr>
          <w:rFonts w:cs="Times New Roman"/>
          <w:b/>
          <w:color w:val="auto"/>
          <w:sz w:val="24"/>
          <w:szCs w:val="24"/>
        </w:rPr>
        <w:t xml:space="preserve">Открытие </w:t>
      </w:r>
      <w:r w:rsidR="00E053D3" w:rsidRPr="003C0E45">
        <w:rPr>
          <w:rFonts w:cs="Times New Roman"/>
          <w:b/>
          <w:color w:val="auto"/>
          <w:sz w:val="24"/>
          <w:szCs w:val="24"/>
        </w:rPr>
        <w:t>чтений</w:t>
      </w:r>
      <w:r w:rsidR="00E66EAF" w:rsidRPr="003C0E45">
        <w:rPr>
          <w:rFonts w:cs="Times New Roman"/>
          <w:b/>
          <w:color w:val="auto"/>
          <w:sz w:val="24"/>
          <w:szCs w:val="24"/>
        </w:rPr>
        <w:t xml:space="preserve"> Регионального этапа </w:t>
      </w:r>
      <w:r w:rsidR="00E66EAF" w:rsidRPr="003C0E45">
        <w:rPr>
          <w:rFonts w:cs="Times New Roman"/>
          <w:b/>
          <w:color w:val="auto"/>
          <w:sz w:val="24"/>
          <w:szCs w:val="24"/>
          <w:lang w:val="en-US"/>
        </w:rPr>
        <w:t>XXXI</w:t>
      </w:r>
      <w:r w:rsidR="003C0E45" w:rsidRPr="003C0E45">
        <w:rPr>
          <w:rFonts w:cs="Times New Roman"/>
          <w:b/>
          <w:color w:val="auto"/>
          <w:sz w:val="24"/>
          <w:szCs w:val="24"/>
          <w:lang w:val="en-US"/>
        </w:rPr>
        <w:t>I</w:t>
      </w:r>
      <w:r w:rsidR="00E66EAF" w:rsidRPr="003C0E45">
        <w:rPr>
          <w:rFonts w:cs="Times New Roman"/>
          <w:b/>
          <w:color w:val="auto"/>
          <w:sz w:val="24"/>
          <w:szCs w:val="24"/>
        </w:rPr>
        <w:t xml:space="preserve"> Международных Рождественских образовательных чтений </w:t>
      </w:r>
      <w:r w:rsidR="003C0E45" w:rsidRPr="003C0E45">
        <w:rPr>
          <w:b/>
          <w:color w:val="auto"/>
          <w:sz w:val="24"/>
          <w:szCs w:val="24"/>
          <w:shd w:val="clear" w:color="auto" w:fill="FFFFFF"/>
        </w:rPr>
        <w:t>«Православие и отечественная культура: потери и приобретения минувшего, образ будущего»</w:t>
      </w:r>
      <w:r w:rsidR="003C0E45" w:rsidRPr="003C0E45">
        <w:rPr>
          <w:rStyle w:val="a4"/>
          <w:b w:val="0"/>
          <w:color w:val="auto"/>
          <w:sz w:val="24"/>
          <w:szCs w:val="24"/>
        </w:rPr>
        <w:t>.</w:t>
      </w:r>
    </w:p>
    <w:p w14:paraId="7DD26864" w14:textId="77777777" w:rsidR="007C357E" w:rsidRPr="001275B2" w:rsidRDefault="007C357E" w:rsidP="00103C79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</w:p>
    <w:p w14:paraId="0BFBAF7B" w14:textId="77777777" w:rsidR="00103C79" w:rsidRPr="001275B2" w:rsidRDefault="00103C79" w:rsidP="00103C79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  <w:shd w:val="clear" w:color="auto" w:fill="FFFFFF"/>
        </w:rPr>
        <w:t>Приветственные слова</w:t>
      </w:r>
      <w:r w:rsidR="005D573A" w:rsidRPr="001275B2">
        <w:rPr>
          <w:rFonts w:cs="Times New Roman"/>
          <w:b/>
          <w:color w:val="auto"/>
          <w:sz w:val="24"/>
          <w:szCs w:val="24"/>
          <w:shd w:val="clear" w:color="auto" w:fill="FFFFFF"/>
        </w:rPr>
        <w:t>.</w:t>
      </w:r>
    </w:p>
    <w:p w14:paraId="5187AB91" w14:textId="77777777" w:rsidR="00103C79" w:rsidRPr="001275B2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5CCDC81E" w14:textId="77777777" w:rsidR="007C357E" w:rsidRPr="001275B2" w:rsidRDefault="007C357E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36E85FF7" w14:textId="7900D310" w:rsidR="00E66EAF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11:</w:t>
      </w:r>
      <w:r w:rsidR="003D3F9A">
        <w:rPr>
          <w:rFonts w:cs="Times New Roman"/>
          <w:b/>
          <w:color w:val="auto"/>
          <w:sz w:val="24"/>
          <w:szCs w:val="24"/>
        </w:rPr>
        <w:t>0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Pr="001275B2">
        <w:rPr>
          <w:rFonts w:cs="Times New Roman"/>
          <w:b/>
          <w:color w:val="auto"/>
          <w:sz w:val="24"/>
          <w:szCs w:val="24"/>
        </w:rPr>
        <w:t>-</w:t>
      </w:r>
      <w:r w:rsidR="00F65AE4" w:rsidRPr="001275B2">
        <w:rPr>
          <w:rFonts w:cs="Times New Roman"/>
          <w:b/>
          <w:color w:val="auto"/>
          <w:sz w:val="24"/>
          <w:szCs w:val="24"/>
        </w:rPr>
        <w:t>12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CB06D5">
        <w:rPr>
          <w:rFonts w:cs="Times New Roman"/>
          <w:b/>
          <w:color w:val="auto"/>
          <w:sz w:val="24"/>
          <w:szCs w:val="24"/>
        </w:rPr>
        <w:t>3</w:t>
      </w:r>
      <w:r w:rsidRPr="001275B2">
        <w:rPr>
          <w:rFonts w:cs="Times New Roman"/>
          <w:b/>
          <w:color w:val="auto"/>
          <w:sz w:val="24"/>
          <w:szCs w:val="24"/>
        </w:rPr>
        <w:t>0</w:t>
      </w:r>
    </w:p>
    <w:p w14:paraId="5D831D0F" w14:textId="0BB66046" w:rsidR="0030380D" w:rsidRPr="001275B2" w:rsidRDefault="00103C7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Пленарное заседание</w:t>
      </w:r>
    </w:p>
    <w:p w14:paraId="480E19D4" w14:textId="77777777" w:rsidR="00E66EAF" w:rsidRDefault="00E66EAF" w:rsidP="00E66EAF">
      <w:pPr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Большой зал, КТЦ «Югра-Классик, 2-й этаж, </w:t>
      </w:r>
    </w:p>
    <w:p w14:paraId="6001A817" w14:textId="77777777" w:rsidR="00E66EAF" w:rsidRPr="001275B2" w:rsidRDefault="00E66EAF" w:rsidP="00E66EAF">
      <w:pPr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09FEB373" w14:textId="77777777" w:rsidR="0030380D" w:rsidRPr="001275B2" w:rsidRDefault="0030380D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58C553F0" w14:textId="77777777" w:rsidR="0030380D" w:rsidRPr="001275B2" w:rsidRDefault="0030380D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2531F57B" w14:textId="77777777" w:rsidR="00103C79" w:rsidRPr="001275B2" w:rsidRDefault="00103C79" w:rsidP="00E66EAF">
      <w:pPr>
        <w:pStyle w:val="a3"/>
        <w:spacing w:after="0" w:line="16" w:lineRule="atLeast"/>
        <w:ind w:left="0"/>
        <w:contextualSpacing w:val="0"/>
        <w:jc w:val="center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  <w:shd w:val="clear" w:color="auto" w:fill="FFFFFF"/>
        </w:rPr>
        <w:t>Доклады:</w:t>
      </w:r>
    </w:p>
    <w:p w14:paraId="08A33A9E" w14:textId="77777777" w:rsidR="00103C79" w:rsidRPr="006A21B0" w:rsidRDefault="00103C79" w:rsidP="00103C79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  <w:shd w:val="clear" w:color="auto" w:fill="FFFFFF"/>
        </w:rPr>
        <w:t>Митрополит Ханты-Мансийский и Сургутский Павел</w:t>
      </w:r>
      <w:r w:rsidRPr="00F114E9">
        <w:rPr>
          <w:rFonts w:cs="Times New Roman"/>
          <w:color w:val="auto"/>
          <w:sz w:val="24"/>
          <w:szCs w:val="24"/>
          <w:shd w:val="clear" w:color="auto" w:fill="FFFFFF"/>
        </w:rPr>
        <w:t>, глава Ханты-Мансийской митрополии</w:t>
      </w:r>
      <w:r w:rsidR="00DC5184" w:rsidRPr="00F114E9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488BDD50" w14:textId="3B71222F" w:rsidR="006A21B0" w:rsidRPr="006A21B0" w:rsidRDefault="006A21B0" w:rsidP="00103C79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b/>
          <w:color w:val="auto"/>
          <w:sz w:val="24"/>
          <w:szCs w:val="24"/>
        </w:rPr>
      </w:pPr>
      <w:r w:rsidRPr="006A21B0">
        <w:rPr>
          <w:rFonts w:cs="Times New Roman"/>
          <w:b/>
          <w:color w:val="auto"/>
          <w:sz w:val="24"/>
          <w:szCs w:val="24"/>
        </w:rPr>
        <w:t>«</w:t>
      </w:r>
      <w:r>
        <w:rPr>
          <w:rFonts w:cs="Times New Roman"/>
          <w:b/>
          <w:color w:val="auto"/>
          <w:sz w:val="24"/>
          <w:szCs w:val="24"/>
        </w:rPr>
        <w:t>Участие Русской Православной Ц</w:t>
      </w:r>
      <w:r w:rsidRPr="006A21B0">
        <w:rPr>
          <w:rFonts w:cs="Times New Roman"/>
          <w:b/>
          <w:color w:val="auto"/>
          <w:sz w:val="24"/>
          <w:szCs w:val="24"/>
        </w:rPr>
        <w:t>еркви в практической реализации государственной политики по сохранению и укреплению традиционных духовно-нравственных российских ценностей в соответствии с Указом Президента России №809 от 9 ноября 2022 года».</w:t>
      </w:r>
    </w:p>
    <w:p w14:paraId="5F7B96C1" w14:textId="5BCF460E" w:rsidR="006A21B0" w:rsidRPr="00F114E9" w:rsidRDefault="006A21B0" w:rsidP="006A21B0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6A21B0">
        <w:rPr>
          <w:rFonts w:cs="Times New Roman"/>
          <w:b/>
          <w:color w:val="auto"/>
          <w:sz w:val="24"/>
          <w:szCs w:val="24"/>
        </w:rPr>
        <w:t xml:space="preserve">Юнацкевич Пётр </w:t>
      </w:r>
      <w:r w:rsidR="007D166D">
        <w:rPr>
          <w:rFonts w:cs="Times New Roman"/>
          <w:b/>
          <w:color w:val="auto"/>
          <w:sz w:val="24"/>
          <w:szCs w:val="24"/>
        </w:rPr>
        <w:t>Иванович</w:t>
      </w:r>
      <w:r w:rsidRPr="006A21B0">
        <w:rPr>
          <w:rFonts w:cs="Times New Roman"/>
          <w:b/>
          <w:color w:val="auto"/>
          <w:sz w:val="24"/>
          <w:szCs w:val="24"/>
        </w:rPr>
        <w:t>,</w:t>
      </w:r>
      <w:r>
        <w:rPr>
          <w:rFonts w:cs="Times New Roman"/>
          <w:color w:val="auto"/>
          <w:sz w:val="24"/>
          <w:szCs w:val="24"/>
        </w:rPr>
        <w:t xml:space="preserve"> руководитель Научного консорциума высоких гуманитарных и социальных технологий, д.</w:t>
      </w:r>
      <w:r w:rsidR="007A7E8F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пед.</w:t>
      </w:r>
      <w:r w:rsidR="007A7E8F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н., г. Санкт-Петербург.</w:t>
      </w:r>
    </w:p>
    <w:p w14:paraId="22F18C1F" w14:textId="77777777" w:rsidR="00595230" w:rsidRPr="00F114E9" w:rsidRDefault="00595230" w:rsidP="00595230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color w:val="auto"/>
          <w:sz w:val="24"/>
          <w:szCs w:val="24"/>
        </w:rPr>
      </w:pPr>
    </w:p>
    <w:p w14:paraId="6B8EE4D7" w14:textId="77777777" w:rsidR="00103C79" w:rsidRPr="00F114E9" w:rsidRDefault="00103C7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1F91F3DF" w14:textId="402B272C" w:rsidR="00E66EAF" w:rsidRDefault="00F65AE4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F114E9">
        <w:rPr>
          <w:rFonts w:cs="Times New Roman"/>
          <w:b/>
          <w:color w:val="auto"/>
          <w:sz w:val="24"/>
          <w:szCs w:val="24"/>
        </w:rPr>
        <w:t>12:</w:t>
      </w:r>
      <w:r w:rsidR="00CB06D5">
        <w:rPr>
          <w:rFonts w:cs="Times New Roman"/>
          <w:b/>
          <w:color w:val="auto"/>
          <w:sz w:val="24"/>
          <w:szCs w:val="24"/>
        </w:rPr>
        <w:t>3</w:t>
      </w:r>
      <w:r w:rsidRPr="00F114E9">
        <w:rPr>
          <w:rFonts w:cs="Times New Roman"/>
          <w:b/>
          <w:color w:val="auto"/>
          <w:sz w:val="24"/>
          <w:szCs w:val="24"/>
        </w:rPr>
        <w:t xml:space="preserve">0-13:00 </w:t>
      </w:r>
    </w:p>
    <w:p w14:paraId="63EE0304" w14:textId="62BC03F9" w:rsidR="00F65AE4" w:rsidRPr="00E66EAF" w:rsidRDefault="00F65AE4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</w:rPr>
        <w:t>Награждение победителей XV</w:t>
      </w:r>
      <w:r w:rsidRPr="00E66EAF">
        <w:rPr>
          <w:rFonts w:cs="Times New Roman"/>
          <w:b/>
          <w:color w:val="auto"/>
          <w:sz w:val="24"/>
          <w:szCs w:val="24"/>
          <w:lang w:val="en-US"/>
        </w:rPr>
        <w:t>I</w:t>
      </w:r>
      <w:r w:rsidR="003C0E45">
        <w:rPr>
          <w:rFonts w:cs="Times New Roman"/>
          <w:b/>
          <w:color w:val="auto"/>
          <w:sz w:val="24"/>
          <w:szCs w:val="24"/>
          <w:lang w:val="en-US"/>
        </w:rPr>
        <w:t>I</w:t>
      </w:r>
      <w:r w:rsidRPr="00E66EAF">
        <w:rPr>
          <w:rFonts w:cs="Times New Roman"/>
          <w:b/>
          <w:color w:val="auto"/>
          <w:sz w:val="24"/>
          <w:szCs w:val="24"/>
          <w:lang w:val="en-US"/>
        </w:rPr>
        <w:t>I</w:t>
      </w:r>
      <w:r w:rsidR="00087D8D" w:rsidRPr="00E66EAF">
        <w:rPr>
          <w:rFonts w:cs="Times New Roman"/>
          <w:b/>
          <w:color w:val="auto"/>
          <w:sz w:val="24"/>
          <w:szCs w:val="24"/>
        </w:rPr>
        <w:t xml:space="preserve"> </w:t>
      </w:r>
      <w:r w:rsidRPr="00E66EAF">
        <w:rPr>
          <w:rFonts w:cs="Times New Roman"/>
          <w:b/>
          <w:color w:val="auto"/>
          <w:sz w:val="24"/>
          <w:szCs w:val="24"/>
        </w:rPr>
        <w:t>ежегодного Всероссийского конкурса в области педагогики, воспитания и работы с детьми и молодежью до 20 лет «За нравственный подвиг учителя» 202</w:t>
      </w:r>
      <w:r w:rsidR="003C0E45" w:rsidRPr="003C0E45">
        <w:rPr>
          <w:rFonts w:cs="Times New Roman"/>
          <w:b/>
          <w:color w:val="auto"/>
          <w:sz w:val="24"/>
          <w:szCs w:val="24"/>
        </w:rPr>
        <w:t>3</w:t>
      </w:r>
      <w:r w:rsidRPr="00E66EAF">
        <w:rPr>
          <w:rFonts w:cs="Times New Roman"/>
          <w:b/>
          <w:color w:val="auto"/>
          <w:sz w:val="24"/>
          <w:szCs w:val="24"/>
        </w:rPr>
        <w:t xml:space="preserve"> г.</w:t>
      </w:r>
      <w:r w:rsidR="006E2962">
        <w:rPr>
          <w:rFonts w:cs="Times New Roman"/>
          <w:b/>
          <w:color w:val="auto"/>
          <w:sz w:val="24"/>
          <w:szCs w:val="24"/>
        </w:rPr>
        <w:t xml:space="preserve"> и педагогов.</w:t>
      </w:r>
    </w:p>
    <w:p w14:paraId="3CF6947C" w14:textId="77777777" w:rsidR="00103C79" w:rsidRPr="00F114E9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3FFA4171" w14:textId="77777777" w:rsidR="00964249" w:rsidRDefault="0096424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79F4B13C" w14:textId="77777777" w:rsidR="00E66EAF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F114E9">
        <w:rPr>
          <w:rFonts w:cs="Times New Roman"/>
          <w:b/>
          <w:color w:val="auto"/>
          <w:sz w:val="24"/>
          <w:szCs w:val="24"/>
        </w:rPr>
        <w:t>13:00-14:00</w:t>
      </w:r>
    </w:p>
    <w:p w14:paraId="636422A4" w14:textId="7DF0571B" w:rsidR="00103C79" w:rsidRDefault="00D2057E" w:rsidP="00112F4B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Кофе-пауза</w:t>
      </w:r>
    </w:p>
    <w:p w14:paraId="00135903" w14:textId="0D125D25" w:rsidR="00D2057E" w:rsidRDefault="00D2057E" w:rsidP="00D2057E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Арт-салон</w:t>
      </w:r>
      <w:r w:rsidRPr="001275B2">
        <w:rPr>
          <w:rFonts w:cs="Times New Roman"/>
          <w:i/>
          <w:color w:val="auto"/>
          <w:sz w:val="24"/>
          <w:szCs w:val="24"/>
        </w:rPr>
        <w:t xml:space="preserve">, КТЦ «Югра-Классик, </w:t>
      </w:r>
      <w:r>
        <w:rPr>
          <w:rFonts w:cs="Times New Roman"/>
          <w:i/>
          <w:color w:val="auto"/>
          <w:sz w:val="24"/>
          <w:szCs w:val="24"/>
        </w:rPr>
        <w:t>1</w:t>
      </w:r>
      <w:r w:rsidRPr="001275B2">
        <w:rPr>
          <w:rFonts w:cs="Times New Roman"/>
          <w:i/>
          <w:color w:val="auto"/>
          <w:sz w:val="24"/>
          <w:szCs w:val="24"/>
        </w:rPr>
        <w:t>-й этаж,</w:t>
      </w:r>
    </w:p>
    <w:p w14:paraId="014A7713" w14:textId="77777777" w:rsidR="00D2057E" w:rsidRPr="001275B2" w:rsidRDefault="00D2057E" w:rsidP="00D2057E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 ул. Мира, 22.</w:t>
      </w:r>
    </w:p>
    <w:p w14:paraId="0846DB67" w14:textId="77777777" w:rsidR="004377F8" w:rsidRPr="00112F4B" w:rsidRDefault="004377F8" w:rsidP="00D2057E">
      <w:pPr>
        <w:spacing w:after="0" w:line="16" w:lineRule="atLeast"/>
        <w:jc w:val="right"/>
        <w:rPr>
          <w:rFonts w:cs="Times New Roman"/>
          <w:color w:val="auto"/>
          <w:sz w:val="24"/>
          <w:szCs w:val="24"/>
        </w:rPr>
      </w:pPr>
    </w:p>
    <w:p w14:paraId="4C4DF32E" w14:textId="5FF98C9D" w:rsidR="00E66EAF" w:rsidRDefault="006E2962" w:rsidP="00011EA7">
      <w:pPr>
        <w:pStyle w:val="a6"/>
        <w:jc w:val="both"/>
      </w:pPr>
      <w:r>
        <w:rPr>
          <w:b/>
        </w:rPr>
        <w:t>14:00-15:3</w:t>
      </w:r>
      <w:r w:rsidR="00103C79" w:rsidRPr="00F114E9">
        <w:rPr>
          <w:b/>
        </w:rPr>
        <w:t>0</w:t>
      </w:r>
    </w:p>
    <w:p w14:paraId="1391CD1D" w14:textId="40DA1695" w:rsidR="00E44022" w:rsidRPr="008E1596" w:rsidRDefault="00103C79" w:rsidP="00011EA7">
      <w:pPr>
        <w:pStyle w:val="a6"/>
        <w:jc w:val="both"/>
        <w:rPr>
          <w:b/>
        </w:rPr>
      </w:pPr>
      <w:r w:rsidRPr="00F114E9">
        <w:rPr>
          <w:b/>
        </w:rPr>
        <w:t xml:space="preserve">Заседание </w:t>
      </w:r>
      <w:r w:rsidR="00011EA7" w:rsidRPr="001275B2">
        <w:rPr>
          <w:b/>
        </w:rPr>
        <w:t xml:space="preserve">Координационного совета по </w:t>
      </w:r>
      <w:r w:rsidR="008E1596">
        <w:rPr>
          <w:b/>
        </w:rPr>
        <w:t>духовно-нравственному и гражданско-патриотическому воспитанию.</w:t>
      </w:r>
    </w:p>
    <w:p w14:paraId="5B769BB6" w14:textId="77777777" w:rsidR="00E44022" w:rsidRPr="001275B2" w:rsidRDefault="00E44022" w:rsidP="00011EA7">
      <w:pPr>
        <w:pStyle w:val="a6"/>
        <w:jc w:val="both"/>
        <w:rPr>
          <w:b/>
        </w:rPr>
      </w:pPr>
    </w:p>
    <w:p w14:paraId="70408E93" w14:textId="01A20F8C" w:rsidR="00103C79" w:rsidRPr="001275B2" w:rsidRDefault="00103C79" w:rsidP="00103C79">
      <w:pPr>
        <w:tabs>
          <w:tab w:val="left" w:pos="1845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</w:t>
      </w:r>
      <w:r w:rsidR="005342C3">
        <w:rPr>
          <w:rFonts w:cs="Times New Roman"/>
          <w:color w:val="auto"/>
          <w:sz w:val="24"/>
          <w:szCs w:val="24"/>
        </w:rPr>
        <w:t>члены Координационного совета</w:t>
      </w:r>
      <w:r w:rsidRPr="001275B2">
        <w:rPr>
          <w:rFonts w:cs="Times New Roman"/>
          <w:color w:val="auto"/>
          <w:sz w:val="24"/>
          <w:szCs w:val="24"/>
        </w:rPr>
        <w:t>, представители Ханты-Мансийской митрополии.</w:t>
      </w:r>
    </w:p>
    <w:p w14:paraId="77AA8819" w14:textId="77777777" w:rsidR="00E053D3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Модератор:</w:t>
      </w:r>
      <w:r w:rsidR="00707810" w:rsidRPr="001275B2">
        <w:rPr>
          <w:rFonts w:cs="Times New Roman"/>
          <w:b/>
          <w:color w:val="auto"/>
          <w:sz w:val="24"/>
          <w:szCs w:val="24"/>
        </w:rPr>
        <w:t xml:space="preserve"> </w:t>
      </w:r>
    </w:p>
    <w:p w14:paraId="64341A18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Цулая Лариса Владимировна,</w:t>
      </w:r>
      <w:r w:rsidRPr="001275B2">
        <w:rPr>
          <w:rFonts w:cs="Times New Roman"/>
          <w:color w:val="auto"/>
          <w:sz w:val="24"/>
          <w:szCs w:val="24"/>
        </w:rPr>
        <w:t xml:space="preserve"> начальник отдела </w:t>
      </w:r>
      <w:r w:rsidR="00E053D3" w:rsidRPr="001275B2">
        <w:rPr>
          <w:rStyle w:val="section-title"/>
          <w:rFonts w:eastAsia="Times New Roman"/>
          <w:color w:val="auto"/>
          <w:sz w:val="24"/>
          <w:szCs w:val="24"/>
        </w:rPr>
        <w:t>цифровой трансформации и инновации в образовании</w:t>
      </w:r>
      <w:r w:rsidRPr="001275B2">
        <w:rPr>
          <w:rFonts w:cs="Times New Roman"/>
          <w:color w:val="auto"/>
          <w:sz w:val="24"/>
          <w:szCs w:val="24"/>
        </w:rPr>
        <w:t xml:space="preserve"> Департамента образования и </w:t>
      </w:r>
      <w:r w:rsidR="00E053D3" w:rsidRPr="001275B2">
        <w:rPr>
          <w:rFonts w:cs="Times New Roman"/>
          <w:color w:val="auto"/>
          <w:sz w:val="24"/>
          <w:szCs w:val="24"/>
        </w:rPr>
        <w:t>науки</w:t>
      </w:r>
      <w:r w:rsidRPr="001275B2">
        <w:rPr>
          <w:rFonts w:cs="Times New Roman"/>
          <w:color w:val="auto"/>
          <w:sz w:val="24"/>
          <w:szCs w:val="24"/>
        </w:rPr>
        <w:t xml:space="preserve"> ХМАО-Югры.</w:t>
      </w:r>
    </w:p>
    <w:p w14:paraId="3DDA0407" w14:textId="77777777" w:rsidR="00AB2D7F" w:rsidRPr="001275B2" w:rsidRDefault="00AB2D7F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226D4047" w14:textId="77777777" w:rsidR="00E66EAF" w:rsidRDefault="00103C79" w:rsidP="00103C79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Зал «Амадеус», КТЦ «Югра-Классик, 2-й этаж,</w:t>
      </w:r>
    </w:p>
    <w:p w14:paraId="6FD95D4D" w14:textId="54479685" w:rsidR="00103C79" w:rsidRPr="001275B2" w:rsidRDefault="00103C79" w:rsidP="00103C79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lastRenderedPageBreak/>
        <w:t xml:space="preserve"> ул. Мира, 22.</w:t>
      </w:r>
    </w:p>
    <w:p w14:paraId="00DD4E3C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43732025" w14:textId="4091C483" w:rsidR="00E66EAF" w:rsidRDefault="00B7140C" w:rsidP="00B7140C">
      <w:pPr>
        <w:pStyle w:val="a6"/>
        <w:jc w:val="both"/>
      </w:pPr>
      <w:r w:rsidRPr="001275B2">
        <w:rPr>
          <w:b/>
        </w:rPr>
        <w:t>16:</w:t>
      </w:r>
      <w:r w:rsidR="00E75AC0" w:rsidRPr="00EA368B">
        <w:rPr>
          <w:b/>
        </w:rPr>
        <w:t>0</w:t>
      </w:r>
      <w:r w:rsidRPr="001275B2">
        <w:rPr>
          <w:b/>
        </w:rPr>
        <w:t>0-1</w:t>
      </w:r>
      <w:r w:rsidR="00E75AC0" w:rsidRPr="00EA368B">
        <w:rPr>
          <w:b/>
        </w:rPr>
        <w:t>7</w:t>
      </w:r>
      <w:r w:rsidRPr="001275B2">
        <w:rPr>
          <w:b/>
        </w:rPr>
        <w:t>:</w:t>
      </w:r>
      <w:r w:rsidR="00E75AC0" w:rsidRPr="00EA368B">
        <w:rPr>
          <w:b/>
        </w:rPr>
        <w:t>3</w:t>
      </w:r>
      <w:r w:rsidRPr="001275B2">
        <w:rPr>
          <w:b/>
        </w:rPr>
        <w:t>0</w:t>
      </w:r>
    </w:p>
    <w:p w14:paraId="450EFFA1" w14:textId="32A4F5EC" w:rsidR="00B7140C" w:rsidRPr="001275B2" w:rsidRDefault="00B7140C" w:rsidP="00B7140C">
      <w:pPr>
        <w:pStyle w:val="a6"/>
        <w:jc w:val="both"/>
        <w:rPr>
          <w:b/>
        </w:rPr>
      </w:pPr>
      <w:r w:rsidRPr="001275B2">
        <w:rPr>
          <w:b/>
        </w:rPr>
        <w:t xml:space="preserve">Парламентские встречи. </w:t>
      </w:r>
    </w:p>
    <w:p w14:paraId="022BCB75" w14:textId="77777777" w:rsidR="00B7140C" w:rsidRPr="001275B2" w:rsidRDefault="00B7140C" w:rsidP="00B7140C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7D7B2756" w14:textId="16B8844E" w:rsidR="00E66EAF" w:rsidRDefault="006E2962" w:rsidP="00B7140C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Конференц-з</w:t>
      </w:r>
      <w:r w:rsidR="00B7140C" w:rsidRPr="001275B2">
        <w:rPr>
          <w:rFonts w:cs="Times New Roman"/>
          <w:i/>
          <w:color w:val="auto"/>
          <w:sz w:val="24"/>
          <w:szCs w:val="24"/>
        </w:rPr>
        <w:t xml:space="preserve">ал </w:t>
      </w:r>
      <w:r>
        <w:rPr>
          <w:rFonts w:cs="Times New Roman"/>
          <w:i/>
          <w:color w:val="auto"/>
          <w:sz w:val="24"/>
          <w:szCs w:val="24"/>
        </w:rPr>
        <w:t>Дома</w:t>
      </w:r>
      <w:r w:rsidR="00B7140C" w:rsidRPr="001275B2">
        <w:rPr>
          <w:rFonts w:cs="Times New Roman"/>
          <w:i/>
          <w:color w:val="auto"/>
          <w:sz w:val="24"/>
          <w:szCs w:val="24"/>
        </w:rPr>
        <w:t xml:space="preserve"> </w:t>
      </w:r>
      <w:r>
        <w:rPr>
          <w:rFonts w:cs="Times New Roman"/>
          <w:i/>
          <w:color w:val="auto"/>
          <w:sz w:val="24"/>
          <w:szCs w:val="24"/>
        </w:rPr>
        <w:t>Правительства</w:t>
      </w:r>
      <w:r w:rsidR="00B7140C" w:rsidRPr="001275B2">
        <w:rPr>
          <w:rFonts w:cs="Times New Roman"/>
          <w:i/>
          <w:color w:val="auto"/>
          <w:sz w:val="24"/>
          <w:szCs w:val="24"/>
        </w:rPr>
        <w:t xml:space="preserve"> </w:t>
      </w:r>
      <w:r w:rsidR="00087D8D" w:rsidRPr="001275B2">
        <w:rPr>
          <w:rFonts w:cs="Times New Roman"/>
          <w:i/>
          <w:color w:val="auto"/>
          <w:sz w:val="24"/>
          <w:szCs w:val="24"/>
        </w:rPr>
        <w:t>ХМАО</w:t>
      </w:r>
      <w:r w:rsidR="00B7140C" w:rsidRPr="001275B2">
        <w:rPr>
          <w:rFonts w:cs="Times New Roman"/>
          <w:i/>
          <w:color w:val="auto"/>
          <w:sz w:val="24"/>
          <w:szCs w:val="24"/>
        </w:rPr>
        <w:t>-Югры,</w:t>
      </w:r>
      <w:r>
        <w:rPr>
          <w:rFonts w:cs="Times New Roman"/>
          <w:i/>
          <w:color w:val="auto"/>
          <w:sz w:val="24"/>
          <w:szCs w:val="24"/>
        </w:rPr>
        <w:t xml:space="preserve"> 4-й этаж,</w:t>
      </w:r>
      <w:r w:rsidR="00B7140C" w:rsidRPr="001275B2">
        <w:rPr>
          <w:rFonts w:cs="Times New Roman"/>
          <w:i/>
          <w:color w:val="auto"/>
          <w:sz w:val="24"/>
          <w:szCs w:val="24"/>
        </w:rPr>
        <w:t xml:space="preserve"> </w:t>
      </w:r>
    </w:p>
    <w:p w14:paraId="6528E77F" w14:textId="78A10ED1" w:rsidR="00B7140C" w:rsidRPr="001275B2" w:rsidRDefault="00B7140C" w:rsidP="00B7140C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5.</w:t>
      </w:r>
    </w:p>
    <w:p w14:paraId="6D45E27B" w14:textId="77777777" w:rsidR="00B7140C" w:rsidRPr="001275B2" w:rsidRDefault="00B7140C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2D0E7661" w14:textId="77777777" w:rsidR="00103C79" w:rsidRPr="001275B2" w:rsidRDefault="00103C79" w:rsidP="00112F4B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Работа </w:t>
      </w:r>
      <w:r w:rsidR="00256B02" w:rsidRPr="001275B2">
        <w:rPr>
          <w:rFonts w:cs="Times New Roman"/>
          <w:b/>
          <w:color w:val="auto"/>
          <w:sz w:val="24"/>
          <w:szCs w:val="24"/>
        </w:rPr>
        <w:t>тематических площадок:</w:t>
      </w:r>
    </w:p>
    <w:p w14:paraId="1EE03E15" w14:textId="77777777" w:rsidR="009A02CF" w:rsidRPr="001275B2" w:rsidRDefault="009A02CF" w:rsidP="009A02CF">
      <w:pPr>
        <w:pStyle w:val="a3"/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</w:p>
    <w:p w14:paraId="1BBA731D" w14:textId="77777777" w:rsidR="00087D8D" w:rsidRPr="001275B2" w:rsidRDefault="0030380D" w:rsidP="005D573A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14:00-17:0</w:t>
      </w:r>
      <w:r w:rsidR="00087D8D" w:rsidRPr="001275B2">
        <w:rPr>
          <w:rFonts w:cs="Times New Roman"/>
          <w:b/>
          <w:color w:val="auto"/>
          <w:sz w:val="24"/>
          <w:szCs w:val="24"/>
        </w:rPr>
        <w:t>0</w:t>
      </w:r>
    </w:p>
    <w:p w14:paraId="32F598E2" w14:textId="2A16BFA3" w:rsidR="0030380D" w:rsidRDefault="00112F4B" w:rsidP="00E30D43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b/>
          <w:color w:val="auto"/>
          <w:sz w:val="24"/>
          <w:szCs w:val="24"/>
        </w:rPr>
      </w:pPr>
      <w:r w:rsidRPr="00E30D43">
        <w:rPr>
          <w:rFonts w:cs="Times New Roman"/>
          <w:b/>
          <w:color w:val="auto"/>
          <w:sz w:val="24"/>
          <w:szCs w:val="24"/>
        </w:rPr>
        <w:t xml:space="preserve">Секция </w:t>
      </w:r>
      <w:r w:rsidR="00E30D43" w:rsidRPr="00E30D43">
        <w:rPr>
          <w:b/>
          <w:color w:val="auto"/>
          <w:sz w:val="24"/>
          <w:szCs w:val="24"/>
        </w:rPr>
        <w:t>«Верность родной земле» («Истоки») как основа приобщения детей дошкольного возраста к базовым ценностям российского народа».</w:t>
      </w:r>
    </w:p>
    <w:p w14:paraId="61F147D0" w14:textId="77777777" w:rsidR="006E2962" w:rsidRPr="00E30D43" w:rsidRDefault="006E2962" w:rsidP="00E30D43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cs="Times New Roman"/>
          <w:b/>
          <w:color w:val="auto"/>
          <w:sz w:val="24"/>
          <w:szCs w:val="24"/>
        </w:rPr>
      </w:pPr>
    </w:p>
    <w:p w14:paraId="12F6D545" w14:textId="03013FBB" w:rsidR="0030380D" w:rsidRPr="001275B2" w:rsidRDefault="0030380D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E30D43">
        <w:rPr>
          <w:rFonts w:cs="Times New Roman"/>
          <w:color w:val="auto"/>
          <w:sz w:val="24"/>
          <w:szCs w:val="24"/>
        </w:rPr>
        <w:t xml:space="preserve"> </w:t>
      </w:r>
      <w:r w:rsidR="00E30D43" w:rsidRPr="00E30D43">
        <w:rPr>
          <w:rFonts w:eastAsia="Times New Roman" w:cs="Times New Roman"/>
          <w:color w:val="auto"/>
          <w:sz w:val="24"/>
          <w:szCs w:val="24"/>
          <w:lang w:eastAsia="ru-RU"/>
        </w:rPr>
        <w:t>руководители дошкольных образовательных организаций, заместители заведующих дошкольных образовательных организаций, старшие воспитатели</w:t>
      </w:r>
      <w:r w:rsidRPr="00E30D43">
        <w:rPr>
          <w:rFonts w:cs="Times New Roman"/>
          <w:color w:val="auto"/>
          <w:sz w:val="24"/>
          <w:szCs w:val="24"/>
        </w:rPr>
        <w:t xml:space="preserve">, представители Ханты-Мансийской митрополии. </w:t>
      </w:r>
    </w:p>
    <w:p w14:paraId="22607044" w14:textId="2E68B275" w:rsidR="00087D8D" w:rsidRPr="001275B2" w:rsidRDefault="00E053D3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BE51A0">
        <w:rPr>
          <w:rFonts w:cs="Times New Roman"/>
          <w:b/>
          <w:color w:val="auto"/>
          <w:sz w:val="24"/>
          <w:szCs w:val="24"/>
        </w:rPr>
        <w:t>ы</w:t>
      </w:r>
      <w:r w:rsidR="0030380D" w:rsidRPr="001275B2">
        <w:rPr>
          <w:rFonts w:cs="Times New Roman"/>
          <w:b/>
          <w:color w:val="auto"/>
          <w:sz w:val="24"/>
          <w:szCs w:val="24"/>
        </w:rPr>
        <w:t>:</w:t>
      </w:r>
      <w:r w:rsidR="0030380D"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19F7AB20" w14:textId="4D7D0DA7" w:rsidR="00087D8D" w:rsidRDefault="00E30D43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30D43">
        <w:rPr>
          <w:rFonts w:eastAsia="Times New Roman" w:cs="Times New Roman"/>
          <w:b/>
          <w:color w:val="auto"/>
          <w:sz w:val="24"/>
          <w:szCs w:val="24"/>
          <w:lang w:eastAsia="ru-RU"/>
        </w:rPr>
        <w:t>Белик Надежда Сергеевна,</w:t>
      </w:r>
      <w:r w:rsidRPr="00E30D43">
        <w:rPr>
          <w:color w:val="auto"/>
        </w:rPr>
        <w:t xml:space="preserve"> </w:t>
      </w:r>
      <w:r w:rsidR="00445EC6">
        <w:rPr>
          <w:rFonts w:eastAsia="Times New Roman" w:cs="Times New Roman"/>
          <w:color w:val="auto"/>
          <w:sz w:val="24"/>
          <w:szCs w:val="24"/>
          <w:lang w:eastAsia="ru-RU"/>
        </w:rPr>
        <w:t>методис</w:t>
      </w:r>
      <w:r w:rsidR="00D0195E">
        <w:rPr>
          <w:rFonts w:eastAsia="Times New Roman" w:cs="Times New Roman"/>
          <w:color w:val="auto"/>
          <w:sz w:val="24"/>
          <w:szCs w:val="24"/>
          <w:lang w:eastAsia="ru-RU"/>
        </w:rPr>
        <w:t>т И</w:t>
      </w:r>
      <w:r w:rsidRPr="00E30D43">
        <w:rPr>
          <w:rFonts w:eastAsia="Times New Roman" w:cs="Times New Roman"/>
          <w:color w:val="auto"/>
          <w:sz w:val="24"/>
          <w:szCs w:val="24"/>
          <w:lang w:eastAsia="ru-RU"/>
        </w:rPr>
        <w:t>стоковедения</w:t>
      </w:r>
      <w:r w:rsidRPr="00E30D43">
        <w:rPr>
          <w:color w:val="auto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и</w:t>
      </w:r>
      <w:r w:rsidRPr="00E30D43">
        <w:rPr>
          <w:rFonts w:eastAsia="Times New Roman" w:cs="Times New Roman"/>
          <w:color w:val="auto"/>
          <w:sz w:val="24"/>
          <w:szCs w:val="24"/>
          <w:lang w:eastAsia="ru-RU"/>
        </w:rPr>
        <w:t xml:space="preserve">здательского дома «Истоки», заслуженный учитель РФ, директор православной Гимназии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во имя с</w:t>
      </w:r>
      <w:r w:rsidRPr="00E30D43">
        <w:rPr>
          <w:rFonts w:eastAsia="Times New Roman" w:cs="Times New Roman"/>
          <w:color w:val="auto"/>
          <w:sz w:val="24"/>
          <w:szCs w:val="24"/>
          <w:lang w:eastAsia="ru-RU"/>
        </w:rPr>
        <w:t>вятителя Николая Чудотворца</w:t>
      </w:r>
      <w:r w:rsidR="00445EC6">
        <w:rPr>
          <w:rFonts w:eastAsia="Times New Roman" w:cs="Times New Roman"/>
          <w:color w:val="auto"/>
          <w:sz w:val="24"/>
          <w:szCs w:val="24"/>
          <w:lang w:eastAsia="ru-RU"/>
        </w:rPr>
        <w:t>,</w:t>
      </w:r>
      <w:r w:rsidRPr="00E30D43">
        <w:rPr>
          <w:rFonts w:eastAsia="Times New Roman" w:cs="Times New Roman"/>
          <w:color w:val="auto"/>
          <w:sz w:val="24"/>
          <w:szCs w:val="24"/>
          <w:lang w:eastAsia="ru-RU"/>
        </w:rPr>
        <w:t xml:space="preserve"> г. </w:t>
      </w:r>
      <w:r w:rsidR="00445EC6">
        <w:rPr>
          <w:rFonts w:eastAsia="Times New Roman" w:cs="Times New Roman"/>
          <w:color w:val="auto"/>
          <w:sz w:val="24"/>
          <w:szCs w:val="24"/>
          <w:lang w:eastAsia="ru-RU"/>
        </w:rPr>
        <w:t>Сургут</w:t>
      </w:r>
      <w:r w:rsidRPr="00E30D43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6985474E" w14:textId="68264F26" w:rsidR="00172A77" w:rsidRDefault="00E75AC0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Серё</w:t>
      </w:r>
      <w:r w:rsidR="00172A77" w:rsidRPr="00172A77">
        <w:rPr>
          <w:b/>
          <w:color w:val="auto"/>
          <w:sz w:val="24"/>
          <w:szCs w:val="24"/>
        </w:rPr>
        <w:t xml:space="preserve">гина Оксана Владимировна, </w:t>
      </w:r>
      <w:r w:rsidR="00172A77" w:rsidRPr="00172A77">
        <w:rPr>
          <w:rFonts w:eastAsia="Times New Roman" w:cs="Times New Roman"/>
          <w:color w:val="auto"/>
          <w:sz w:val="24"/>
          <w:szCs w:val="24"/>
          <w:lang w:eastAsia="ru-RU"/>
        </w:rPr>
        <w:t xml:space="preserve">к. пед. н, </w:t>
      </w:r>
      <w:r w:rsidR="00172A77" w:rsidRPr="00172A77">
        <w:rPr>
          <w:color w:val="auto"/>
          <w:sz w:val="24"/>
          <w:szCs w:val="24"/>
        </w:rPr>
        <w:t xml:space="preserve">доцент кафедры педагогики, психологии и управления образованием АУ </w:t>
      </w:r>
      <w:r w:rsidR="00445EC6">
        <w:rPr>
          <w:color w:val="auto"/>
          <w:sz w:val="24"/>
          <w:szCs w:val="24"/>
        </w:rPr>
        <w:t>«Институт развития образования», г. Ханты-Мансийск.</w:t>
      </w:r>
    </w:p>
    <w:p w14:paraId="0313F206" w14:textId="0FDB93A4" w:rsidR="00172A77" w:rsidRPr="00445EC6" w:rsidRDefault="00172A77" w:rsidP="00445EC6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72A77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иерей </w:t>
      </w:r>
      <w:r w:rsidRPr="00445EC6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Вячеслав Фомин, </w:t>
      </w:r>
      <w:r w:rsidRPr="00445EC6">
        <w:rPr>
          <w:rFonts w:eastAsia="Times New Roman" w:cs="Times New Roman"/>
          <w:color w:val="auto"/>
          <w:sz w:val="24"/>
          <w:szCs w:val="24"/>
          <w:lang w:eastAsia="ru-RU"/>
        </w:rPr>
        <w:t>директор НЧОУ ДО «Духовно-просветительский центр», клирик Кафедрального собора Воскресения Христова города Ханты-Мансийска.</w:t>
      </w:r>
    </w:p>
    <w:p w14:paraId="2C0350F8" w14:textId="0F8D07C1" w:rsidR="00445EC6" w:rsidRPr="00445EC6" w:rsidRDefault="00445EC6" w:rsidP="00445EC6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445EC6">
        <w:rPr>
          <w:b/>
          <w:color w:val="auto"/>
          <w:sz w:val="24"/>
          <w:szCs w:val="24"/>
        </w:rPr>
        <w:t>«Гражданско-патриотическое и духовно-нравственное воспитание дошкольников в свете сохранения и укрепления традиционных российских ценностей».</w:t>
      </w:r>
    </w:p>
    <w:p w14:paraId="3265E42D" w14:textId="27359452" w:rsidR="00445EC6" w:rsidRPr="004D504D" w:rsidRDefault="00445EC6" w:rsidP="004D504D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445EC6">
        <w:rPr>
          <w:b/>
          <w:color w:val="auto"/>
          <w:sz w:val="24"/>
          <w:szCs w:val="24"/>
        </w:rPr>
        <w:t xml:space="preserve">Серёгина Оксана Владимировна, </w:t>
      </w:r>
      <w:r w:rsidRPr="00445EC6">
        <w:rPr>
          <w:color w:val="auto"/>
          <w:sz w:val="24"/>
          <w:szCs w:val="24"/>
        </w:rPr>
        <w:t xml:space="preserve">доцент кафедры педагогики, психологии и </w:t>
      </w:r>
      <w:r w:rsidRPr="004D504D">
        <w:rPr>
          <w:color w:val="auto"/>
          <w:sz w:val="24"/>
          <w:szCs w:val="24"/>
        </w:rPr>
        <w:t xml:space="preserve">управления образованием АУ «Институт развития образования», </w:t>
      </w:r>
      <w:r w:rsidRPr="004D504D">
        <w:rPr>
          <w:rFonts w:eastAsia="Times New Roman" w:cs="Times New Roman"/>
          <w:color w:val="auto"/>
          <w:sz w:val="24"/>
          <w:szCs w:val="24"/>
          <w:lang w:eastAsia="ru-RU"/>
        </w:rPr>
        <w:t xml:space="preserve">к. пед. н, </w:t>
      </w:r>
      <w:r w:rsidRPr="004D504D">
        <w:rPr>
          <w:color w:val="auto"/>
          <w:sz w:val="24"/>
          <w:szCs w:val="24"/>
        </w:rPr>
        <w:t>г. Ханты-Мансийск.</w:t>
      </w:r>
    </w:p>
    <w:p w14:paraId="537BD120" w14:textId="51C4E898" w:rsidR="00445EC6" w:rsidRPr="004D504D" w:rsidRDefault="00445EC6" w:rsidP="00D0195E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4D504D">
        <w:rPr>
          <w:b/>
          <w:color w:val="auto"/>
          <w:sz w:val="24"/>
          <w:szCs w:val="24"/>
        </w:rPr>
        <w:t xml:space="preserve">Результаты экспертизы парциальной образовательной программы «Верность родной земле» («Истоки») для дошкольного образования. О парциальной образовательной программе «Верность родной земле» («Истоки») для дошкольного образования. </w:t>
      </w:r>
      <w:r w:rsidR="00D0195E">
        <w:rPr>
          <w:b/>
          <w:color w:val="auto"/>
          <w:sz w:val="24"/>
          <w:szCs w:val="24"/>
        </w:rPr>
        <w:t>(</w:t>
      </w:r>
      <w:r w:rsidRPr="004D504D">
        <w:rPr>
          <w:b/>
          <w:color w:val="auto"/>
          <w:sz w:val="24"/>
          <w:szCs w:val="24"/>
        </w:rPr>
        <w:t>Из серии образовательных программ по Истоковедению).</w:t>
      </w:r>
    </w:p>
    <w:p w14:paraId="78DD3A8E" w14:textId="5D58F320" w:rsidR="00445EC6" w:rsidRPr="004D504D" w:rsidRDefault="00445EC6" w:rsidP="00D0195E">
      <w:pPr>
        <w:pStyle w:val="a3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D504D">
        <w:rPr>
          <w:rFonts w:eastAsia="Times New Roman"/>
          <w:b/>
          <w:color w:val="auto"/>
          <w:sz w:val="24"/>
          <w:szCs w:val="24"/>
          <w:lang w:eastAsia="ru-RU"/>
        </w:rPr>
        <w:t xml:space="preserve">Абрамова Ольга Сергеевна, </w:t>
      </w:r>
      <w:r w:rsidRPr="004D504D">
        <w:rPr>
          <w:rFonts w:eastAsia="Times New Roman"/>
          <w:color w:val="auto"/>
          <w:sz w:val="24"/>
          <w:szCs w:val="24"/>
          <w:lang w:eastAsia="ru-RU"/>
        </w:rPr>
        <w:t xml:space="preserve">почетный работник общего образования, </w:t>
      </w:r>
      <w:r w:rsidR="00D0195E">
        <w:rPr>
          <w:rFonts w:eastAsia="Times New Roman"/>
          <w:color w:val="auto"/>
          <w:sz w:val="24"/>
          <w:szCs w:val="24"/>
          <w:lang w:eastAsia="ru-RU"/>
        </w:rPr>
        <w:t>методист И</w:t>
      </w:r>
      <w:r w:rsidRPr="004D504D">
        <w:rPr>
          <w:rFonts w:eastAsia="Times New Roman"/>
          <w:color w:val="auto"/>
          <w:sz w:val="24"/>
          <w:szCs w:val="24"/>
          <w:lang w:eastAsia="ru-RU"/>
        </w:rPr>
        <w:t>стоковедения издательского дома «Истоки», г. Вологда.</w:t>
      </w:r>
    </w:p>
    <w:p w14:paraId="1423799B" w14:textId="77777777" w:rsidR="009142CD" w:rsidRPr="00D0195E" w:rsidRDefault="00445EC6" w:rsidP="00D0195E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4D504D">
        <w:rPr>
          <w:b/>
          <w:color w:val="auto"/>
          <w:sz w:val="24"/>
          <w:szCs w:val="24"/>
        </w:rPr>
        <w:t xml:space="preserve">«Разговоры о главном для дошкольников» - практическое приложение к парциальной образовательной программе «Верность родной земле» («Истоки») </w:t>
      </w:r>
      <w:r w:rsidRPr="00D0195E">
        <w:rPr>
          <w:b/>
          <w:color w:val="auto"/>
          <w:sz w:val="24"/>
          <w:szCs w:val="24"/>
        </w:rPr>
        <w:t>для дошкольного образования.</w:t>
      </w:r>
    </w:p>
    <w:p w14:paraId="7DCFEFE0" w14:textId="00743755" w:rsidR="00445EC6" w:rsidRPr="00D0195E" w:rsidRDefault="00445EC6" w:rsidP="00D0195E">
      <w:pPr>
        <w:pStyle w:val="a3"/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rFonts w:eastAsia="Times New Roman"/>
          <w:b/>
          <w:color w:val="auto"/>
          <w:sz w:val="24"/>
          <w:szCs w:val="24"/>
          <w:lang w:eastAsia="ru-RU"/>
        </w:rPr>
        <w:t>Марченко Елена Александровна</w:t>
      </w:r>
      <w:r w:rsidRPr="00D0195E">
        <w:rPr>
          <w:rFonts w:eastAsia="Times New Roman"/>
          <w:color w:val="auto"/>
          <w:sz w:val="24"/>
          <w:szCs w:val="24"/>
          <w:lang w:eastAsia="ru-RU"/>
        </w:rPr>
        <w:t>, заместитель заведующего МБДОУ Детский с</w:t>
      </w:r>
      <w:r w:rsidR="00C25CF5">
        <w:rPr>
          <w:rFonts w:eastAsia="Times New Roman"/>
          <w:color w:val="auto"/>
          <w:sz w:val="24"/>
          <w:szCs w:val="24"/>
          <w:lang w:eastAsia="ru-RU"/>
        </w:rPr>
        <w:t>ад № 27 «Микки Маус», методист И</w:t>
      </w:r>
      <w:r w:rsidRPr="00D0195E">
        <w:rPr>
          <w:rFonts w:eastAsia="Times New Roman"/>
          <w:color w:val="auto"/>
          <w:sz w:val="24"/>
          <w:szCs w:val="24"/>
          <w:lang w:eastAsia="ru-RU"/>
        </w:rPr>
        <w:t>стоковедения издательского дома «Истоки», г. Сургут.</w:t>
      </w:r>
    </w:p>
    <w:p w14:paraId="08A25EEA" w14:textId="184E2033" w:rsidR="009142CD" w:rsidRPr="00D0195E" w:rsidRDefault="009142CD" w:rsidP="00D0195E">
      <w:pPr>
        <w:pStyle w:val="a3"/>
        <w:numPr>
          <w:ilvl w:val="0"/>
          <w:numId w:val="31"/>
        </w:numPr>
        <w:spacing w:after="0" w:line="240" w:lineRule="auto"/>
        <w:rPr>
          <w:b/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>Мастер-класс. Активное занятие с детьми 5-6 лет «Добрые дела».</w:t>
      </w:r>
    </w:p>
    <w:p w14:paraId="31B467E0" w14:textId="77777777" w:rsidR="00D0195E" w:rsidRPr="00D0195E" w:rsidRDefault="009142CD" w:rsidP="00D0195E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 xml:space="preserve">Горх Любовь Петровна, </w:t>
      </w:r>
      <w:r w:rsidRPr="00D0195E">
        <w:rPr>
          <w:color w:val="auto"/>
          <w:sz w:val="24"/>
          <w:szCs w:val="24"/>
        </w:rPr>
        <w:t>воспитатель МБДОУ Детский сад №40 «Снегурочка», г. Сургут.</w:t>
      </w:r>
    </w:p>
    <w:p w14:paraId="2EAAC3CE" w14:textId="35ADE9F7" w:rsidR="00D0195E" w:rsidRPr="00D0195E" w:rsidRDefault="00D0195E" w:rsidP="00D0195E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 xml:space="preserve">«Гражданско-патриотическое воспитание детей дошкольного возраста в контексте программ по Истоковедению». </w:t>
      </w:r>
    </w:p>
    <w:p w14:paraId="6587C912" w14:textId="77777777" w:rsidR="00D0195E" w:rsidRPr="00D0195E" w:rsidRDefault="009142CD" w:rsidP="00D0195E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>Дирлам Наталья Викторовна</w:t>
      </w:r>
      <w:r w:rsidRPr="00D0195E">
        <w:rPr>
          <w:color w:val="auto"/>
          <w:sz w:val="24"/>
          <w:szCs w:val="24"/>
        </w:rPr>
        <w:t xml:space="preserve">, заведующий МБДОУ Детский сад № 31 «Медвежонок» г. </w:t>
      </w:r>
      <w:r w:rsidR="00D0195E" w:rsidRPr="00D0195E">
        <w:rPr>
          <w:color w:val="auto"/>
          <w:sz w:val="24"/>
          <w:szCs w:val="24"/>
        </w:rPr>
        <w:t>Нижневартовск.</w:t>
      </w:r>
    </w:p>
    <w:p w14:paraId="6A250900" w14:textId="5FA813E0" w:rsidR="00D0195E" w:rsidRPr="00D0195E" w:rsidRDefault="00D0195E" w:rsidP="00D0195E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lastRenderedPageBreak/>
        <w:t xml:space="preserve">«Система работы с участниками образовательных отношений (педагоги-дети-родители) по духовно-нравственному и гражданско-патриотическому воспитанию детей дошкольного возраста. Обмен положительным опытом работы». </w:t>
      </w:r>
    </w:p>
    <w:p w14:paraId="5FA69C73" w14:textId="412B31DF" w:rsidR="004D504D" w:rsidRPr="00D0195E" w:rsidRDefault="004D504D" w:rsidP="00DD42DF">
      <w:pPr>
        <w:pStyle w:val="a3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195E">
        <w:rPr>
          <w:rFonts w:eastAsia="Times New Roman"/>
          <w:b/>
          <w:color w:val="auto"/>
          <w:sz w:val="24"/>
          <w:szCs w:val="24"/>
          <w:lang w:eastAsia="ru-RU"/>
        </w:rPr>
        <w:t>Гаевская Светлана Викторовна</w:t>
      </w:r>
      <w:r w:rsidRPr="00D0195E">
        <w:rPr>
          <w:rFonts w:eastAsia="Times New Roman"/>
          <w:color w:val="auto"/>
          <w:sz w:val="24"/>
          <w:szCs w:val="24"/>
          <w:lang w:eastAsia="ru-RU"/>
        </w:rPr>
        <w:t>, старший воспитатель МБДОУ ЦРР № 20 «Сказка», консультант</w:t>
      </w:r>
      <w:r w:rsidRPr="00D0195E">
        <w:rPr>
          <w:color w:val="auto"/>
        </w:rPr>
        <w:t xml:space="preserve"> </w:t>
      </w:r>
      <w:r w:rsidRPr="00D0195E">
        <w:rPr>
          <w:rFonts w:eastAsia="Times New Roman"/>
          <w:color w:val="auto"/>
          <w:sz w:val="24"/>
          <w:szCs w:val="24"/>
          <w:lang w:eastAsia="ru-RU"/>
        </w:rPr>
        <w:t>издательского дома «Истоки», г. Ханты-Мансийск.</w:t>
      </w:r>
    </w:p>
    <w:p w14:paraId="32B4C691" w14:textId="77777777" w:rsidR="004D504D" w:rsidRPr="00D0195E" w:rsidRDefault="004D504D" w:rsidP="00DD42DF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>Мастер-класс. Работа с родителями: «Светлый образ».</w:t>
      </w:r>
    </w:p>
    <w:p w14:paraId="466B28CA" w14:textId="049676EA" w:rsidR="009142CD" w:rsidRPr="00D0195E" w:rsidRDefault="004D504D" w:rsidP="00DD42DF">
      <w:pPr>
        <w:pStyle w:val="a3"/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rFonts w:eastAsia="Times New Roman"/>
          <w:b/>
          <w:color w:val="auto"/>
          <w:sz w:val="24"/>
          <w:szCs w:val="24"/>
          <w:lang w:eastAsia="ru-RU"/>
        </w:rPr>
        <w:t xml:space="preserve">Боневич Татьяна Николаевна, </w:t>
      </w:r>
      <w:r w:rsidRPr="00D0195E">
        <w:rPr>
          <w:rFonts w:eastAsia="Times New Roman"/>
          <w:color w:val="auto"/>
          <w:sz w:val="24"/>
          <w:szCs w:val="24"/>
          <w:lang w:eastAsia="ru-RU"/>
        </w:rPr>
        <w:t>воспитатель МБДОУ №6 «Василек», г. Сургут.</w:t>
      </w:r>
    </w:p>
    <w:p w14:paraId="396E96AE" w14:textId="77777777" w:rsidR="00B57978" w:rsidRPr="00DD42DF" w:rsidRDefault="00B57978" w:rsidP="00B57978">
      <w:pPr>
        <w:pStyle w:val="a3"/>
        <w:numPr>
          <w:ilvl w:val="0"/>
          <w:numId w:val="31"/>
        </w:numPr>
        <w:tabs>
          <w:tab w:val="left" w:pos="643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DD42DF">
        <w:rPr>
          <w:b/>
          <w:bCs/>
          <w:color w:val="auto"/>
          <w:sz w:val="24"/>
          <w:szCs w:val="24"/>
          <w:lang w:eastAsia="ru-RU"/>
        </w:rPr>
        <w:t>«Связующая нить поколений».</w:t>
      </w:r>
    </w:p>
    <w:p w14:paraId="62976162" w14:textId="77777777" w:rsidR="00B57978" w:rsidRPr="00DD42DF" w:rsidRDefault="00B57978" w:rsidP="00B57978">
      <w:pPr>
        <w:pStyle w:val="a3"/>
        <w:tabs>
          <w:tab w:val="left" w:pos="643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DD42DF">
        <w:rPr>
          <w:b/>
          <w:bCs/>
          <w:color w:val="auto"/>
          <w:sz w:val="24"/>
          <w:szCs w:val="24"/>
          <w:lang w:eastAsia="ru-RU"/>
        </w:rPr>
        <w:t>Самодин Анастасия Николаевна,</w:t>
      </w:r>
      <w:r w:rsidRPr="00DD42DF">
        <w:rPr>
          <w:bCs/>
          <w:color w:val="auto"/>
          <w:sz w:val="24"/>
          <w:szCs w:val="24"/>
          <w:lang w:eastAsia="ru-RU"/>
        </w:rPr>
        <w:t xml:space="preserve"> воспитатель МАДОУ «Сказка» г. Когалым.</w:t>
      </w:r>
    </w:p>
    <w:p w14:paraId="270A3704" w14:textId="647FD413" w:rsidR="00DD42DF" w:rsidRPr="00DD42DF" w:rsidRDefault="00B57978" w:rsidP="00B57978">
      <w:pPr>
        <w:pStyle w:val="a3"/>
        <w:numPr>
          <w:ilvl w:val="0"/>
          <w:numId w:val="31"/>
        </w:numPr>
        <w:tabs>
          <w:tab w:val="left" w:pos="643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D0195E">
        <w:rPr>
          <w:b/>
          <w:color w:val="auto"/>
          <w:sz w:val="24"/>
          <w:szCs w:val="24"/>
        </w:rPr>
        <w:t xml:space="preserve"> </w:t>
      </w:r>
      <w:r w:rsidR="004D504D" w:rsidRPr="00D0195E">
        <w:rPr>
          <w:b/>
          <w:color w:val="auto"/>
          <w:sz w:val="24"/>
          <w:szCs w:val="24"/>
        </w:rPr>
        <w:t>«</w:t>
      </w:r>
      <w:r w:rsidR="004D504D" w:rsidRPr="00DD42DF">
        <w:rPr>
          <w:b/>
          <w:color w:val="auto"/>
          <w:sz w:val="24"/>
          <w:szCs w:val="24"/>
        </w:rPr>
        <w:t>Об участии в «Юбилейном X Федеральном научно-общественном конкурсе «Восемь жемчужин дошкольного образования – 2023».</w:t>
      </w:r>
    </w:p>
    <w:p w14:paraId="1452C229" w14:textId="4DED6BD2" w:rsidR="009142CD" w:rsidRPr="00DD42DF" w:rsidRDefault="004D504D" w:rsidP="00DD42DF">
      <w:pPr>
        <w:pStyle w:val="a3"/>
        <w:tabs>
          <w:tab w:val="left" w:pos="643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DD42DF">
        <w:rPr>
          <w:b/>
          <w:color w:val="auto"/>
          <w:sz w:val="24"/>
          <w:szCs w:val="24"/>
        </w:rPr>
        <w:t>Максимова Ольга Владимировна</w:t>
      </w:r>
      <w:r w:rsidRPr="00DD42DF">
        <w:rPr>
          <w:color w:val="auto"/>
          <w:sz w:val="24"/>
          <w:szCs w:val="24"/>
        </w:rPr>
        <w:t>, заместитель заведующего МАДОУ ЦРР «Сибирячок» г. Лянтор.</w:t>
      </w:r>
    </w:p>
    <w:p w14:paraId="0A6772C1" w14:textId="623F8217" w:rsidR="004D504D" w:rsidRPr="00DD42DF" w:rsidRDefault="00B57978" w:rsidP="00DD42DF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D42DF">
        <w:rPr>
          <w:b/>
          <w:color w:val="auto"/>
          <w:sz w:val="24"/>
          <w:szCs w:val="24"/>
        </w:rPr>
        <w:t xml:space="preserve"> </w:t>
      </w:r>
      <w:r w:rsidR="004D504D" w:rsidRPr="00DD42DF">
        <w:rPr>
          <w:b/>
          <w:color w:val="auto"/>
          <w:sz w:val="24"/>
          <w:szCs w:val="24"/>
        </w:rPr>
        <w:t>«О достоинстве педагога».</w:t>
      </w:r>
    </w:p>
    <w:p w14:paraId="321D2D0C" w14:textId="77777777" w:rsidR="004D504D" w:rsidRPr="00DD42DF" w:rsidRDefault="004D504D" w:rsidP="00DD42DF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D42DF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иерей Вячеслав Фомин, </w:t>
      </w:r>
      <w:r w:rsidRPr="00DD42DF">
        <w:rPr>
          <w:rFonts w:eastAsia="Times New Roman" w:cs="Times New Roman"/>
          <w:color w:val="auto"/>
          <w:sz w:val="24"/>
          <w:szCs w:val="24"/>
          <w:lang w:eastAsia="ru-RU"/>
        </w:rPr>
        <w:t>директор НЧОУ ДО «Духовно-просветительский центр», клирик Кафедрального собора Воскресения Христова города Ханты-Мансийска.</w:t>
      </w:r>
    </w:p>
    <w:p w14:paraId="129C1BD6" w14:textId="38C9967D" w:rsidR="009142CD" w:rsidRPr="00DD42DF" w:rsidRDefault="004D504D" w:rsidP="00DD42DF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D42DF">
        <w:rPr>
          <w:b/>
          <w:color w:val="auto"/>
          <w:sz w:val="24"/>
          <w:szCs w:val="24"/>
        </w:rPr>
        <w:t>Ресурсный круг. Подведение итогов работы секции.</w:t>
      </w:r>
    </w:p>
    <w:p w14:paraId="007612BB" w14:textId="77777777" w:rsidR="004D504D" w:rsidRPr="004D504D" w:rsidRDefault="004D504D" w:rsidP="004D504D">
      <w:pPr>
        <w:pStyle w:val="a3"/>
        <w:spacing w:after="0" w:line="240" w:lineRule="auto"/>
        <w:rPr>
          <w:b/>
          <w:color w:val="auto"/>
          <w:sz w:val="24"/>
          <w:szCs w:val="24"/>
        </w:rPr>
      </w:pPr>
    </w:p>
    <w:p w14:paraId="581D03D9" w14:textId="77777777" w:rsidR="00112F4B" w:rsidRDefault="0030380D" w:rsidP="00087D8D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Органный зал, КТЦ «Югра-Классик, 1-й этаж, </w:t>
      </w:r>
    </w:p>
    <w:p w14:paraId="59089EDD" w14:textId="04AB4563" w:rsidR="001F05BB" w:rsidRPr="00775C5D" w:rsidRDefault="0030380D" w:rsidP="00775C5D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3AC360D2" w14:textId="77777777" w:rsidR="00C24F05" w:rsidRPr="001275B2" w:rsidRDefault="00C24F05" w:rsidP="00AB2D7F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</w:p>
    <w:p w14:paraId="74663EA3" w14:textId="77777777" w:rsidR="00087D8D" w:rsidRPr="001275B2" w:rsidRDefault="00B90A87" w:rsidP="00B90A87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14:00-17:00</w:t>
      </w:r>
    </w:p>
    <w:p w14:paraId="117DF811" w14:textId="4EA6E9A9" w:rsidR="00B90A87" w:rsidRPr="001275B2" w:rsidRDefault="00256B02" w:rsidP="00087D8D">
      <w:pPr>
        <w:shd w:val="clear" w:color="auto" w:fill="FFFFFF"/>
        <w:tabs>
          <w:tab w:val="left" w:pos="-142"/>
        </w:tabs>
        <w:spacing w:after="0" w:line="240" w:lineRule="auto"/>
        <w:ind w:left="66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Секция «</w:t>
      </w:r>
      <w:r w:rsidR="00B90A87" w:rsidRPr="001275B2">
        <w:rPr>
          <w:rFonts w:eastAsia="Times New Roman" w:cs="Times New Roman"/>
          <w:b/>
          <w:color w:val="auto"/>
          <w:sz w:val="24"/>
          <w:szCs w:val="24"/>
        </w:rPr>
        <w:t>Взаимодействие Церкви с вооруженными силами, правоохрани</w:t>
      </w:r>
      <w:r w:rsidR="00112F4B">
        <w:rPr>
          <w:rFonts w:eastAsia="Times New Roman" w:cs="Times New Roman"/>
          <w:b/>
          <w:color w:val="auto"/>
          <w:sz w:val="24"/>
          <w:szCs w:val="24"/>
        </w:rPr>
        <w:t>тельными органами и казачеством</w:t>
      </w:r>
      <w:r w:rsidRPr="001275B2">
        <w:rPr>
          <w:rFonts w:eastAsia="Times New Roman" w:cs="Times New Roman"/>
          <w:b/>
          <w:color w:val="auto"/>
          <w:sz w:val="24"/>
          <w:szCs w:val="24"/>
        </w:rPr>
        <w:t>»</w:t>
      </w:r>
      <w:r w:rsidR="00112F4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28A2599A" w14:textId="77777777" w:rsidR="00B90A87" w:rsidRPr="001275B2" w:rsidRDefault="00B90A87" w:rsidP="00B90A87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</w:p>
    <w:p w14:paraId="77542FF9" w14:textId="1E77F461" w:rsidR="00B90A87" w:rsidRPr="001275B2" w:rsidRDefault="00B90A87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представители казачества</w:t>
      </w:r>
      <w:r w:rsidR="004045BD">
        <w:rPr>
          <w:rFonts w:cs="Times New Roman"/>
          <w:color w:val="auto"/>
          <w:sz w:val="24"/>
          <w:szCs w:val="24"/>
        </w:rPr>
        <w:t xml:space="preserve"> и силовых ведомств</w:t>
      </w:r>
      <w:r w:rsidRPr="001275B2">
        <w:rPr>
          <w:rFonts w:cs="Times New Roman"/>
          <w:color w:val="auto"/>
          <w:sz w:val="24"/>
          <w:szCs w:val="24"/>
        </w:rPr>
        <w:t>, представители Ханты-Мансийской митрополии</w:t>
      </w:r>
    </w:p>
    <w:p w14:paraId="73C16B26" w14:textId="77777777" w:rsidR="00087D8D" w:rsidRPr="001275B2" w:rsidRDefault="00E053D3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B90A87" w:rsidRPr="001275B2">
        <w:rPr>
          <w:rFonts w:cs="Times New Roman"/>
          <w:b/>
          <w:color w:val="auto"/>
          <w:sz w:val="24"/>
          <w:szCs w:val="24"/>
        </w:rPr>
        <w:t>:</w:t>
      </w:r>
      <w:r w:rsidR="00B90A87"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5E388F35" w14:textId="3CF0B792" w:rsidR="00B90A87" w:rsidRDefault="00B90A87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иерей </w:t>
      </w:r>
      <w:r w:rsidR="00C2006D">
        <w:rPr>
          <w:rFonts w:cs="Times New Roman"/>
          <w:b/>
          <w:color w:val="auto"/>
          <w:sz w:val="24"/>
          <w:szCs w:val="24"/>
        </w:rPr>
        <w:t>Вадим Павловский</w:t>
      </w:r>
      <w:r w:rsidRPr="001275B2">
        <w:rPr>
          <w:rFonts w:cs="Times New Roman"/>
          <w:b/>
          <w:color w:val="auto"/>
          <w:sz w:val="24"/>
          <w:szCs w:val="24"/>
        </w:rPr>
        <w:t>,</w:t>
      </w:r>
      <w:r w:rsidRPr="001275B2">
        <w:rPr>
          <w:rFonts w:cs="Times New Roman"/>
          <w:color w:val="auto"/>
          <w:sz w:val="24"/>
          <w:szCs w:val="24"/>
        </w:rPr>
        <w:t xml:space="preserve"> председатель Отдела по взаимодействию с казачеством и силовыми структурами Ханты-Мансийской епархии</w:t>
      </w:r>
      <w:r w:rsidRPr="001275B2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4D75CF31" w14:textId="2784F965" w:rsidR="00EF5485" w:rsidRPr="00EF5485" w:rsidRDefault="00EF5485" w:rsidP="00EF5485">
      <w:pPr>
        <w:pStyle w:val="a3"/>
        <w:numPr>
          <w:ilvl w:val="0"/>
          <w:numId w:val="41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 w:rsidRPr="00EF5485">
        <w:rPr>
          <w:rFonts w:eastAsia="Times New Roman"/>
          <w:b/>
          <w:sz w:val="24"/>
          <w:szCs w:val="24"/>
          <w:lang w:eastAsia="ru-RU"/>
        </w:rPr>
        <w:t>«Традиции российского казачества как эффективный ресурс духовно – нравственного и патриотического воспитания в ДОО».</w:t>
      </w:r>
    </w:p>
    <w:p w14:paraId="3ADACE94" w14:textId="32E6A68F" w:rsidR="00087D8D" w:rsidRPr="00EF5485" w:rsidRDefault="00EF5485" w:rsidP="00EF5485">
      <w:pPr>
        <w:pStyle w:val="a3"/>
        <w:tabs>
          <w:tab w:val="left" w:pos="709"/>
        </w:tabs>
        <w:rPr>
          <w:color w:val="000000"/>
          <w:sz w:val="24"/>
          <w:szCs w:val="24"/>
        </w:rPr>
      </w:pPr>
      <w:proofErr w:type="spellStart"/>
      <w:r w:rsidRPr="00EF5485">
        <w:rPr>
          <w:b/>
          <w:color w:val="000000"/>
          <w:sz w:val="24"/>
          <w:szCs w:val="24"/>
        </w:rPr>
        <w:t>Корякова</w:t>
      </w:r>
      <w:proofErr w:type="spellEnd"/>
      <w:r w:rsidRPr="00EF5485">
        <w:rPr>
          <w:b/>
          <w:color w:val="000000"/>
          <w:sz w:val="24"/>
          <w:szCs w:val="24"/>
        </w:rPr>
        <w:t xml:space="preserve"> Елена Викторовна</w:t>
      </w:r>
      <w:r w:rsidRPr="00EF5485">
        <w:rPr>
          <w:color w:val="000000"/>
          <w:sz w:val="24"/>
          <w:szCs w:val="24"/>
        </w:rPr>
        <w:t xml:space="preserve">, заведующий </w:t>
      </w:r>
      <w:r w:rsidRPr="00EF5485">
        <w:rPr>
          <w:rFonts w:eastAsia="Times New Roman"/>
          <w:sz w:val="24"/>
          <w:szCs w:val="24"/>
          <w:lang w:eastAsia="ru-RU"/>
        </w:rPr>
        <w:t>МБДОУ «ДСОВ «</w:t>
      </w:r>
      <w:proofErr w:type="spellStart"/>
      <w:r w:rsidRPr="00EF5485">
        <w:rPr>
          <w:rFonts w:eastAsia="Times New Roman"/>
          <w:sz w:val="24"/>
          <w:szCs w:val="24"/>
          <w:lang w:eastAsia="ru-RU"/>
        </w:rPr>
        <w:t>Северяночка</w:t>
      </w:r>
      <w:proofErr w:type="spellEnd"/>
      <w:r w:rsidRPr="00EF5485">
        <w:rPr>
          <w:rFonts w:eastAsia="Times New Roman"/>
          <w:sz w:val="24"/>
          <w:szCs w:val="24"/>
          <w:lang w:eastAsia="ru-RU"/>
        </w:rPr>
        <w:t xml:space="preserve">», </w:t>
      </w:r>
      <w:proofErr w:type="spellStart"/>
      <w:r w:rsidRPr="00EF5485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EF5485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EF5485">
        <w:rPr>
          <w:rFonts w:eastAsia="Times New Roman"/>
          <w:sz w:val="24"/>
          <w:szCs w:val="24"/>
          <w:lang w:eastAsia="ru-RU"/>
        </w:rPr>
        <w:t>Приобье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14:paraId="745EC9D7" w14:textId="01ED7E7A" w:rsidR="00112F4B" w:rsidRDefault="00C2006D" w:rsidP="00B90A87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Ауд. 305</w:t>
      </w:r>
      <w:r w:rsidR="00B90A87" w:rsidRPr="001275B2">
        <w:rPr>
          <w:rFonts w:cs="Times New Roman"/>
          <w:i/>
          <w:color w:val="auto"/>
          <w:sz w:val="24"/>
          <w:szCs w:val="24"/>
        </w:rPr>
        <w:t xml:space="preserve">, КТЦ «Югра-Классик, 2-й этаж, </w:t>
      </w:r>
    </w:p>
    <w:p w14:paraId="7733D3F0" w14:textId="737227F3" w:rsidR="00B90A87" w:rsidRPr="001275B2" w:rsidRDefault="00B90A87" w:rsidP="00B90A87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1A5685AB" w14:textId="77777777" w:rsidR="009A4ACD" w:rsidRPr="001275B2" w:rsidRDefault="009A4ACD" w:rsidP="00256B02">
      <w:pPr>
        <w:shd w:val="clear" w:color="auto" w:fill="FFFFFF"/>
        <w:tabs>
          <w:tab w:val="left" w:pos="-142"/>
        </w:tabs>
        <w:spacing w:after="0" w:line="16" w:lineRule="atLeast"/>
        <w:rPr>
          <w:rFonts w:cs="Times New Roman"/>
          <w:i/>
          <w:color w:val="auto"/>
          <w:sz w:val="24"/>
          <w:szCs w:val="24"/>
        </w:rPr>
      </w:pPr>
    </w:p>
    <w:p w14:paraId="33C7639D" w14:textId="77777777" w:rsidR="00C2006D" w:rsidRPr="001275B2" w:rsidRDefault="00C2006D" w:rsidP="00C2006D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14:00-17:00 </w:t>
      </w:r>
    </w:p>
    <w:p w14:paraId="4EA600F9" w14:textId="76736F42" w:rsidR="00C2006D" w:rsidRPr="00C2006D" w:rsidRDefault="00C2006D" w:rsidP="00C2006D">
      <w:pPr>
        <w:spacing w:after="0" w:line="240" w:lineRule="auto"/>
        <w:jc w:val="both"/>
        <w:rPr>
          <w:rFonts w:eastAsia="Times New Roman"/>
          <w:b/>
          <w:color w:val="0D0D0D"/>
          <w:sz w:val="24"/>
          <w:szCs w:val="24"/>
        </w:rPr>
      </w:pPr>
      <w:r w:rsidRPr="00C2006D">
        <w:rPr>
          <w:rFonts w:cs="Times New Roman"/>
          <w:b/>
          <w:color w:val="auto"/>
          <w:sz w:val="24"/>
          <w:szCs w:val="24"/>
        </w:rPr>
        <w:t xml:space="preserve">Секция </w:t>
      </w:r>
      <w:r w:rsidRPr="00C2006D">
        <w:rPr>
          <w:rFonts w:eastAsia="Times New Roman"/>
          <w:b/>
          <w:color w:val="0D0D0D"/>
          <w:sz w:val="24"/>
          <w:szCs w:val="24"/>
        </w:rPr>
        <w:t>«Трезвость – культурное наследие России!».</w:t>
      </w:r>
    </w:p>
    <w:p w14:paraId="0411700D" w14:textId="77777777" w:rsidR="00C2006D" w:rsidRDefault="00C2006D" w:rsidP="00C2006D">
      <w:pPr>
        <w:pStyle w:val="a3"/>
        <w:spacing w:after="0" w:line="240" w:lineRule="auto"/>
        <w:ind w:left="360"/>
        <w:jc w:val="both"/>
        <w:rPr>
          <w:rFonts w:cs="Times New Roman"/>
          <w:b/>
          <w:color w:val="auto"/>
          <w:sz w:val="24"/>
          <w:szCs w:val="24"/>
        </w:rPr>
      </w:pPr>
    </w:p>
    <w:p w14:paraId="3FB05A13" w14:textId="100A5796" w:rsidR="00C2006D" w:rsidRPr="001275B2" w:rsidRDefault="00C2006D" w:rsidP="00C2006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D0195E">
        <w:rPr>
          <w:rFonts w:cs="Times New Roman"/>
          <w:b/>
          <w:color w:val="auto"/>
          <w:sz w:val="24"/>
          <w:szCs w:val="24"/>
        </w:rPr>
        <w:t>ы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09FC337A" w14:textId="225D06E0" w:rsidR="004045BD" w:rsidRPr="00D0195E" w:rsidRDefault="004045BD" w:rsidP="00C2006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диакон </w:t>
      </w:r>
      <w:r w:rsidR="00D0195E">
        <w:rPr>
          <w:rFonts w:cs="Times New Roman"/>
          <w:b/>
          <w:color w:val="auto"/>
          <w:sz w:val="24"/>
          <w:szCs w:val="24"/>
        </w:rPr>
        <w:t xml:space="preserve">Иоанн Клименко, </w:t>
      </w:r>
      <w:r w:rsidR="00D0195E" w:rsidRPr="00D0195E">
        <w:rPr>
          <w:rFonts w:cs="Times New Roman"/>
          <w:color w:val="auto"/>
          <w:sz w:val="24"/>
          <w:szCs w:val="24"/>
        </w:rPr>
        <w:t>председатель Координационного центра по противодействию алкоголизму и наркомании Московской епархии, к. хим. н., г. Москва</w:t>
      </w:r>
      <w:r w:rsidR="00EA368B">
        <w:rPr>
          <w:rFonts w:cs="Times New Roman"/>
          <w:color w:val="auto"/>
          <w:sz w:val="24"/>
          <w:szCs w:val="24"/>
        </w:rPr>
        <w:t>.</w:t>
      </w:r>
    </w:p>
    <w:p w14:paraId="7AE6F970" w14:textId="77CED27B" w:rsidR="004045BD" w:rsidRPr="00EA368B" w:rsidRDefault="00C2006D" w:rsidP="00EA368B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color w:val="auto"/>
          <w:sz w:val="24"/>
          <w:szCs w:val="24"/>
          <w:shd w:val="clear" w:color="auto" w:fill="FFFFFF"/>
        </w:rPr>
      </w:pPr>
      <w:r w:rsidRPr="00C2006D">
        <w:rPr>
          <w:rFonts w:cs="Times New Roman"/>
          <w:b/>
          <w:color w:val="auto"/>
          <w:sz w:val="24"/>
          <w:szCs w:val="24"/>
        </w:rPr>
        <w:t>иерей Евгений Кизин,</w:t>
      </w:r>
      <w:r w:rsidRPr="00C2006D">
        <w:rPr>
          <w:rFonts w:cs="Times New Roman"/>
          <w:color w:val="auto"/>
          <w:sz w:val="24"/>
          <w:szCs w:val="24"/>
        </w:rPr>
        <w:t xml:space="preserve"> </w:t>
      </w:r>
      <w:r w:rsidR="00D0195E">
        <w:rPr>
          <w:rFonts w:cs="Times New Roman"/>
          <w:color w:val="auto"/>
          <w:sz w:val="24"/>
          <w:szCs w:val="24"/>
        </w:rPr>
        <w:t>ответственный за координацию деятельности приходов Ханты-</w:t>
      </w:r>
      <w:r w:rsidR="00D0195E" w:rsidRPr="00EA368B">
        <w:rPr>
          <w:rFonts w:cs="Times New Roman"/>
          <w:color w:val="auto"/>
          <w:sz w:val="24"/>
          <w:szCs w:val="24"/>
        </w:rPr>
        <w:t xml:space="preserve">Мансийской епархии по утверждению трезвости, </w:t>
      </w:r>
      <w:r w:rsidRPr="00EA368B">
        <w:rPr>
          <w:color w:val="auto"/>
          <w:sz w:val="24"/>
          <w:szCs w:val="24"/>
        </w:rPr>
        <w:t xml:space="preserve">настоятель храма </w:t>
      </w:r>
      <w:r w:rsidRPr="00EA368B">
        <w:rPr>
          <w:color w:val="auto"/>
          <w:sz w:val="24"/>
          <w:szCs w:val="24"/>
          <w:shd w:val="clear" w:color="auto" w:fill="FFFFFF"/>
        </w:rPr>
        <w:t>пророка Божия Илии г. Ханты-Мансийска.</w:t>
      </w:r>
    </w:p>
    <w:p w14:paraId="169474ED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Theme="minorHAnsi" w:cs="Times New Roman"/>
          <w:b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«Трезвенное движение России от истоков до наших дней». </w:t>
      </w:r>
    </w:p>
    <w:p w14:paraId="44C12549" w14:textId="044BC4D8" w:rsidR="00EA368B" w:rsidRPr="00EA368B" w:rsidRDefault="00EA368B" w:rsidP="00EA368B">
      <w:pPr>
        <w:pStyle w:val="a3"/>
        <w:spacing w:after="0" w:line="240" w:lineRule="auto"/>
        <w:jc w:val="both"/>
        <w:rPr>
          <w:rFonts w:eastAsiaTheme="minorHAnsi"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Григоров Константин Владимирович, </w:t>
      </w:r>
      <w:r w:rsidRPr="00EA368B">
        <w:rPr>
          <w:rFonts w:cs="Times New Roman"/>
          <w:color w:val="auto"/>
          <w:sz w:val="24"/>
          <w:szCs w:val="24"/>
        </w:rPr>
        <w:t>председатель общества Трезвости «Здравие», г. Нефтеюганск.</w:t>
      </w:r>
    </w:p>
    <w:p w14:paraId="69CB518E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«Дореволюционный и современный опыт трезвенного служения в г. Сургуте». </w:t>
      </w:r>
    </w:p>
    <w:p w14:paraId="40C04BD8" w14:textId="3804B28B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lastRenderedPageBreak/>
        <w:t xml:space="preserve">Неманежин Олег Станиславович, </w:t>
      </w:r>
      <w:r w:rsidRPr="00EA368B">
        <w:rPr>
          <w:rFonts w:cs="Times New Roman"/>
          <w:color w:val="auto"/>
          <w:sz w:val="24"/>
          <w:szCs w:val="24"/>
        </w:rPr>
        <w:t>председатель Общества «Трезвости Трезвение» в честь святого праведного Иоанна Кронштадтского при Преображенском соборе г. Сургута</w:t>
      </w:r>
      <w:r w:rsidRPr="00EA368B">
        <w:rPr>
          <w:rFonts w:cs="Times New Roman"/>
          <w:b/>
          <w:color w:val="auto"/>
          <w:sz w:val="24"/>
          <w:szCs w:val="24"/>
        </w:rPr>
        <w:t xml:space="preserve">. </w:t>
      </w:r>
    </w:p>
    <w:p w14:paraId="27423EF0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«Пошаговый опыт создания общества трезвости на Приходе, результаты плодотворной деятельности». </w:t>
      </w:r>
    </w:p>
    <w:p w14:paraId="2C2A6DA5" w14:textId="330F2D77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Долгих Светлана Борисовна, </w:t>
      </w:r>
      <w:r w:rsidRPr="00EA368B">
        <w:rPr>
          <w:rFonts w:cs="Times New Roman"/>
          <w:color w:val="auto"/>
          <w:sz w:val="24"/>
          <w:szCs w:val="24"/>
        </w:rPr>
        <w:t>заместитель председателя общества Трезвости «Здравие», г. Нефтеюганск.</w:t>
      </w:r>
    </w:p>
    <w:p w14:paraId="684FF08A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«Профилактика аддитивного поведения среди подростков. Тактика ведения профилактических лекций». </w:t>
      </w:r>
    </w:p>
    <w:p w14:paraId="72BD140D" w14:textId="5DCBD4D1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Ковалева Ирина Викторовна</w:t>
      </w:r>
      <w:r w:rsidRPr="00EA368B">
        <w:rPr>
          <w:rFonts w:cs="Times New Roman"/>
          <w:color w:val="auto"/>
          <w:sz w:val="24"/>
          <w:szCs w:val="24"/>
        </w:rPr>
        <w:t>, клинический психолог, г. Сургут.</w:t>
      </w:r>
    </w:p>
    <w:p w14:paraId="6FB04B56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«Взаимодействие общеобразовательных учреждений и представителей Русской Православной Церкви в деле профилактики зависимостей».</w:t>
      </w:r>
      <w:r w:rsidRPr="00EA368B">
        <w:rPr>
          <w:rFonts w:cs="Times New Roman"/>
          <w:color w:val="auto"/>
          <w:sz w:val="24"/>
          <w:szCs w:val="24"/>
        </w:rPr>
        <w:t xml:space="preserve"> </w:t>
      </w:r>
    </w:p>
    <w:p w14:paraId="5AB73101" w14:textId="59471448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Мороз Сергей Евгеньевич</w:t>
      </w:r>
      <w:r w:rsidRPr="00EA368B">
        <w:rPr>
          <w:rFonts w:cs="Times New Roman"/>
          <w:color w:val="auto"/>
          <w:sz w:val="24"/>
          <w:szCs w:val="24"/>
        </w:rPr>
        <w:t>, социальный педагог, МБОУ СОШ № 1 им. Созонова Ю. Г., г. Ханты-Мансийск.</w:t>
      </w:r>
    </w:p>
    <w:p w14:paraId="16E1F9AE" w14:textId="77777777" w:rsidR="00EA368B" w:rsidRPr="00EA368B" w:rsidRDefault="00EA368B" w:rsidP="00EA368B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 xml:space="preserve">«О новой области права. Защищающей гражданина от отнимания Трезвости». </w:t>
      </w:r>
    </w:p>
    <w:p w14:paraId="6753F897" w14:textId="4B8B4C6F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Вуколов Александр Владимирович</w:t>
      </w:r>
      <w:r w:rsidRPr="00EA368B">
        <w:rPr>
          <w:rFonts w:cs="Times New Roman"/>
          <w:color w:val="auto"/>
          <w:sz w:val="24"/>
          <w:szCs w:val="24"/>
        </w:rPr>
        <w:t>, директор МОО ХМ УСТ «Трезвый Ханты-Мансийск», г. Ханты-Мансийск.</w:t>
      </w:r>
    </w:p>
    <w:p w14:paraId="677F0B09" w14:textId="00985762" w:rsidR="00EA368B" w:rsidRPr="00EA368B" w:rsidRDefault="00EA368B" w:rsidP="00EA368B">
      <w:pPr>
        <w:pStyle w:val="a3"/>
        <w:spacing w:after="0" w:line="240" w:lineRule="auto"/>
        <w:ind w:left="0"/>
        <w:jc w:val="both"/>
        <w:rPr>
          <w:rFonts w:cs="Times New Roman"/>
          <w:b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15</w:t>
      </w:r>
      <w:r w:rsidR="00F511C5">
        <w:rPr>
          <w:rFonts w:cs="Times New Roman"/>
          <w:b/>
          <w:color w:val="auto"/>
          <w:sz w:val="24"/>
          <w:szCs w:val="24"/>
        </w:rPr>
        <w:t>:</w:t>
      </w:r>
      <w:r w:rsidRPr="00EA368B">
        <w:rPr>
          <w:rFonts w:cs="Times New Roman"/>
          <w:b/>
          <w:color w:val="auto"/>
          <w:sz w:val="24"/>
          <w:szCs w:val="24"/>
        </w:rPr>
        <w:t>30-17</w:t>
      </w:r>
      <w:r w:rsidR="00F511C5">
        <w:rPr>
          <w:rFonts w:cs="Times New Roman"/>
          <w:b/>
          <w:color w:val="auto"/>
          <w:sz w:val="24"/>
          <w:szCs w:val="24"/>
        </w:rPr>
        <w:t>:</w:t>
      </w:r>
      <w:bookmarkStart w:id="0" w:name="_GoBack"/>
      <w:bookmarkEnd w:id="0"/>
      <w:r w:rsidRPr="00EA368B">
        <w:rPr>
          <w:rFonts w:cs="Times New Roman"/>
          <w:b/>
          <w:color w:val="auto"/>
          <w:sz w:val="24"/>
          <w:szCs w:val="24"/>
        </w:rPr>
        <w:t>00</w:t>
      </w:r>
    </w:p>
    <w:p w14:paraId="1CEF8017" w14:textId="77777777" w:rsidR="00EA368B" w:rsidRDefault="00EA368B" w:rsidP="00EA368B">
      <w:pPr>
        <w:pStyle w:val="a3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Семинар:</w:t>
      </w:r>
      <w:r w:rsidRPr="00EA368B">
        <w:rPr>
          <w:rFonts w:cs="Times New Roman"/>
          <w:b/>
          <w:i/>
          <w:color w:val="auto"/>
          <w:sz w:val="24"/>
          <w:szCs w:val="24"/>
        </w:rPr>
        <w:t xml:space="preserve"> </w:t>
      </w:r>
      <w:r w:rsidRPr="00EA368B">
        <w:rPr>
          <w:rFonts w:cs="Times New Roman"/>
          <w:b/>
          <w:color w:val="auto"/>
          <w:sz w:val="24"/>
          <w:szCs w:val="24"/>
        </w:rPr>
        <w:t>«Утверждение Трезвости».</w:t>
      </w:r>
      <w:r w:rsidRPr="00EA368B">
        <w:rPr>
          <w:rFonts w:cs="Times New Roman"/>
          <w:b/>
          <w:i/>
          <w:color w:val="auto"/>
          <w:sz w:val="24"/>
          <w:szCs w:val="24"/>
        </w:rPr>
        <w:t xml:space="preserve"> </w:t>
      </w:r>
    </w:p>
    <w:p w14:paraId="47DB5A31" w14:textId="77777777" w:rsidR="00EA368B" w:rsidRDefault="00EA368B" w:rsidP="00EA368B">
      <w:pPr>
        <w:pStyle w:val="a3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Участники: </w:t>
      </w:r>
      <w:r w:rsidRPr="00EA368B">
        <w:rPr>
          <w:rFonts w:cs="Times New Roman"/>
          <w:i/>
          <w:color w:val="auto"/>
          <w:sz w:val="24"/>
          <w:szCs w:val="24"/>
        </w:rPr>
        <w:t>представител</w:t>
      </w:r>
      <w:r>
        <w:rPr>
          <w:rFonts w:cs="Times New Roman"/>
          <w:i/>
          <w:color w:val="auto"/>
          <w:sz w:val="24"/>
          <w:szCs w:val="24"/>
        </w:rPr>
        <w:t>и</w:t>
      </w:r>
      <w:r w:rsidRPr="00EA368B">
        <w:rPr>
          <w:rFonts w:cs="Times New Roman"/>
          <w:i/>
          <w:color w:val="auto"/>
          <w:sz w:val="24"/>
          <w:szCs w:val="24"/>
        </w:rPr>
        <w:t xml:space="preserve"> педагогического сообщества г. Ханты-Мансийска </w:t>
      </w:r>
      <w:r w:rsidRPr="00EA368B">
        <w:rPr>
          <w:rFonts w:cs="Times New Roman"/>
          <w:color w:val="auto"/>
          <w:sz w:val="24"/>
          <w:szCs w:val="24"/>
        </w:rPr>
        <w:t>(заместители директоров по воспитательной работе общеобразовательных учреждений, социальных педагогов, сотрудников Департамента образования города).</w:t>
      </w:r>
    </w:p>
    <w:p w14:paraId="7E380816" w14:textId="733BFE72" w:rsidR="00EA368B" w:rsidRPr="00EA368B" w:rsidRDefault="00EA368B" w:rsidP="00EA368B">
      <w:pPr>
        <w:pStyle w:val="a3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EA368B">
        <w:rPr>
          <w:rFonts w:cs="Times New Roman"/>
          <w:b/>
          <w:color w:val="auto"/>
          <w:sz w:val="24"/>
          <w:szCs w:val="24"/>
        </w:rPr>
        <w:t>Спикер:</w:t>
      </w:r>
      <w:r w:rsidRPr="00EA368B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b/>
          <w:color w:val="auto"/>
          <w:sz w:val="24"/>
          <w:szCs w:val="24"/>
        </w:rPr>
        <w:t xml:space="preserve">диакон Иоанн Клименко, </w:t>
      </w:r>
      <w:r w:rsidRPr="00D0195E">
        <w:rPr>
          <w:rFonts w:cs="Times New Roman"/>
          <w:color w:val="auto"/>
          <w:sz w:val="24"/>
          <w:szCs w:val="24"/>
        </w:rPr>
        <w:t>председатель Координационного центра по противодействию алкоголизму и наркомании Московской епархии, к. хим. н., г. Москва</w:t>
      </w:r>
      <w:r>
        <w:rPr>
          <w:rFonts w:cs="Times New Roman"/>
          <w:color w:val="auto"/>
          <w:sz w:val="24"/>
          <w:szCs w:val="24"/>
        </w:rPr>
        <w:t>.</w:t>
      </w:r>
    </w:p>
    <w:p w14:paraId="0E28BD07" w14:textId="77777777" w:rsidR="00C2006D" w:rsidRPr="00EA368B" w:rsidRDefault="00C2006D" w:rsidP="00EA368B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10023D1C" w14:textId="77777777" w:rsidR="00C2006D" w:rsidRDefault="00C2006D" w:rsidP="00C2006D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Пресс-зал, КТЦ «Югра-Классик, 2-й этаж, </w:t>
      </w:r>
    </w:p>
    <w:p w14:paraId="40EF0535" w14:textId="77777777" w:rsidR="00C2006D" w:rsidRPr="001275B2" w:rsidRDefault="00C2006D" w:rsidP="00C2006D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3A84B436" w14:textId="77777777" w:rsidR="00C2006D" w:rsidRDefault="00C2006D" w:rsidP="00C2006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30A3F8E0" w14:textId="77777777" w:rsidR="00C2006D" w:rsidRPr="00C2006D" w:rsidRDefault="00C2006D" w:rsidP="00C2006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04529EC2" w14:textId="77777777" w:rsidR="00256B02" w:rsidRPr="001275B2" w:rsidRDefault="005D573A" w:rsidP="005D573A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14:00-17:00 </w:t>
      </w:r>
    </w:p>
    <w:p w14:paraId="6FEF7A87" w14:textId="0795078A" w:rsidR="005D573A" w:rsidRDefault="00E30D43" w:rsidP="00601DBE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25941">
        <w:rPr>
          <w:rFonts w:cs="Times New Roman"/>
          <w:b/>
          <w:color w:val="auto"/>
          <w:sz w:val="24"/>
          <w:szCs w:val="24"/>
        </w:rPr>
        <w:t xml:space="preserve">Секция </w:t>
      </w:r>
      <w:r w:rsidRPr="00D25941">
        <w:rPr>
          <w:b/>
          <w:color w:val="auto"/>
          <w:sz w:val="24"/>
          <w:szCs w:val="24"/>
        </w:rPr>
        <w:t>«Роль и ответственность Православной Церкви в решении социальных проблем».</w:t>
      </w:r>
    </w:p>
    <w:p w14:paraId="005CE709" w14:textId="77777777" w:rsidR="006E2962" w:rsidRPr="00601DBE" w:rsidRDefault="006E2962" w:rsidP="00601DBE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14:paraId="513C8AD9" w14:textId="77777777" w:rsidR="005D573A" w:rsidRPr="001275B2" w:rsidRDefault="005D573A" w:rsidP="00087D8D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работники медицинских и социальных учреждений, представители Ханты-Мансийской митрополии. </w:t>
      </w:r>
    </w:p>
    <w:p w14:paraId="1AA77FC6" w14:textId="77777777" w:rsidR="00E053D3" w:rsidRPr="001275B2" w:rsidRDefault="00087D8D" w:rsidP="00087D8D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5D573A" w:rsidRPr="001275B2">
        <w:rPr>
          <w:rFonts w:cs="Times New Roman"/>
          <w:b/>
          <w:color w:val="auto"/>
          <w:sz w:val="24"/>
          <w:szCs w:val="24"/>
        </w:rPr>
        <w:t>:</w:t>
      </w:r>
      <w:r w:rsidR="005D573A"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26DD99B6" w14:textId="77777777" w:rsidR="005D573A" w:rsidRPr="00BE51A0" w:rsidRDefault="005D573A" w:rsidP="007673A8">
      <w:pPr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иерей </w:t>
      </w:r>
      <w:r w:rsidRPr="00BE51A0">
        <w:rPr>
          <w:rFonts w:cs="Times New Roman"/>
          <w:b/>
          <w:color w:val="auto"/>
          <w:sz w:val="24"/>
          <w:szCs w:val="24"/>
        </w:rPr>
        <w:t>Леонид Бартков,</w:t>
      </w:r>
      <w:r w:rsidRPr="00BE51A0">
        <w:rPr>
          <w:rFonts w:cs="Times New Roman"/>
          <w:color w:val="auto"/>
          <w:sz w:val="24"/>
          <w:szCs w:val="24"/>
        </w:rPr>
        <w:t xml:space="preserve"> председатель Отдела социального служения и благотворительности Ханты-Мансийской епархии</w:t>
      </w:r>
      <w:r w:rsidRPr="00BE51A0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78F05A97" w14:textId="0893DFE8" w:rsidR="007673A8" w:rsidRPr="007673A8" w:rsidRDefault="007673A8" w:rsidP="007673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«Поддержим рождаемость вместе: 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Ц</w:t>
      </w: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ерковь, государство, НКО». </w:t>
      </w:r>
    </w:p>
    <w:p w14:paraId="4B8F0FE7" w14:textId="77777777" w:rsidR="007673A8" w:rsidRPr="007673A8" w:rsidRDefault="007673A8" w:rsidP="007673A8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t>Шулинина Людмила Николаевна,</w:t>
      </w:r>
      <w:r w:rsidRPr="007673A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куратор групп доабортного консультирования ХМАО-Югры, социальный работник храма вмч. Георгия Победоносца, г. Сургут.</w:t>
      </w:r>
    </w:p>
    <w:p w14:paraId="1E5E993C" w14:textId="4A61F77F" w:rsidR="005D573A" w:rsidRPr="007673A8" w:rsidRDefault="007673A8" w:rsidP="007673A8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t>Исакова Марина Геннадьевна,</w:t>
      </w:r>
      <w:r w:rsidRPr="007673A8">
        <w:rPr>
          <w:rFonts w:eastAsia="Times New Roman" w:cs="Times New Roman"/>
          <w:color w:val="auto"/>
          <w:sz w:val="24"/>
          <w:szCs w:val="24"/>
          <w:lang w:eastAsia="ru-RU"/>
        </w:rPr>
        <w:t xml:space="preserve"> руководитель центра поддержки материнства «Моя радость» при храме вмч. Георгия Победоносца, г. Сургут.</w:t>
      </w:r>
    </w:p>
    <w:p w14:paraId="48B22F73" w14:textId="77777777" w:rsidR="007673A8" w:rsidRPr="007673A8" w:rsidRDefault="007673A8" w:rsidP="007673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25941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«Окормление пациентов ОКБ г. Ханты-Мансийска сестричеством милосердия». </w:t>
      </w:r>
    </w:p>
    <w:p w14:paraId="7D87F242" w14:textId="0D3FC720" w:rsidR="007673A8" w:rsidRPr="007673A8" w:rsidRDefault="007673A8" w:rsidP="007673A8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25941">
        <w:rPr>
          <w:rFonts w:eastAsia="Times New Roman" w:cs="Times New Roman"/>
          <w:b/>
          <w:color w:val="auto"/>
          <w:sz w:val="24"/>
          <w:szCs w:val="24"/>
          <w:lang w:eastAsia="ru-RU"/>
        </w:rPr>
        <w:t>Васильева Любовь Ивановна</w:t>
      </w:r>
      <w:r w:rsidRPr="00D25941">
        <w:rPr>
          <w:rFonts w:eastAsia="Times New Roman" w:cs="Times New Roman"/>
          <w:color w:val="auto"/>
          <w:sz w:val="24"/>
          <w:szCs w:val="24"/>
          <w:lang w:eastAsia="ru-RU"/>
        </w:rPr>
        <w:t>, сестра милосердия сестри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ч</w:t>
      </w:r>
      <w:r w:rsidRPr="00D25941">
        <w:rPr>
          <w:rFonts w:eastAsia="Times New Roman" w:cs="Times New Roman"/>
          <w:color w:val="auto"/>
          <w:sz w:val="24"/>
          <w:szCs w:val="24"/>
          <w:lang w:eastAsia="ru-RU"/>
        </w:rPr>
        <w:t>ества в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 имя святых преподобномучениц в</w:t>
      </w:r>
      <w:r w:rsidRPr="00D25941">
        <w:rPr>
          <w:rFonts w:eastAsia="Times New Roman" w:cs="Times New Roman"/>
          <w:color w:val="auto"/>
          <w:sz w:val="24"/>
          <w:szCs w:val="24"/>
          <w:lang w:eastAsia="ru-RU"/>
        </w:rPr>
        <w:t>еликой княгини Елизаветы и инокини Варвары г. Ханты-Мансийска</w:t>
      </w:r>
      <w:r w:rsidRPr="007673A8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752FEAC3" w14:textId="77777777" w:rsidR="007673A8" w:rsidRPr="007673A8" w:rsidRDefault="007673A8" w:rsidP="007673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t>«Особенности милосердного служения при Ханты-Мансийской клинической психоневрологической больнице».</w:t>
      </w:r>
    </w:p>
    <w:p w14:paraId="78BACF65" w14:textId="65A902FA" w:rsidR="007673A8" w:rsidRPr="007673A8" w:rsidRDefault="007673A8" w:rsidP="007A7E8F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Валюк Людмила Геннадьевна,</w:t>
      </w:r>
      <w:r w:rsidRPr="007673A8">
        <w:rPr>
          <w:rFonts w:eastAsia="Times New Roman" w:cs="Times New Roman"/>
          <w:color w:val="auto"/>
          <w:sz w:val="24"/>
          <w:szCs w:val="24"/>
          <w:lang w:eastAsia="ru-RU"/>
        </w:rPr>
        <w:t> </w:t>
      </w:r>
      <w:r w:rsidRPr="007673A8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сестра милосердия сестри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ч</w:t>
      </w:r>
      <w:r w:rsidRPr="007673A8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ества в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о имя святых преподобномучениц в</w:t>
      </w:r>
      <w:r w:rsidRPr="007673A8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еликой княгини Елизаветы и инокини Варвары г. Ханты-Мансийска.</w:t>
      </w:r>
    </w:p>
    <w:p w14:paraId="62531051" w14:textId="77777777" w:rsidR="006E2962" w:rsidRPr="006E2962" w:rsidRDefault="007673A8" w:rsidP="007A7E8F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673A8">
        <w:rPr>
          <w:rFonts w:eastAsia="Times New Roman" w:cs="Times New Roman"/>
          <w:b/>
          <w:color w:val="auto"/>
          <w:sz w:val="24"/>
          <w:szCs w:val="24"/>
          <w:bdr w:val="none" w:sz="0" w:space="0" w:color="auto" w:frame="1"/>
          <w:lang w:eastAsia="ru-RU"/>
        </w:rPr>
        <w:t xml:space="preserve">«Гуманитарный православный центр «Твори добро» г. Ханты-Мансийска как форма милосердия». </w:t>
      </w:r>
    </w:p>
    <w:p w14:paraId="03945EBF" w14:textId="704B76F8" w:rsidR="006E2962" w:rsidRPr="007B2DBC" w:rsidRDefault="007673A8" w:rsidP="007A7E8F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B2DBC">
        <w:rPr>
          <w:rFonts w:eastAsia="Times New Roman" w:cs="Times New Roman"/>
          <w:b/>
          <w:color w:val="auto"/>
          <w:sz w:val="24"/>
          <w:szCs w:val="24"/>
          <w:bdr w:val="none" w:sz="0" w:space="0" w:color="auto" w:frame="1"/>
          <w:lang w:eastAsia="ru-RU"/>
        </w:rPr>
        <w:t>Колычева Ирина Геннадьевна,</w:t>
      </w:r>
      <w:r w:rsidRPr="007B2DBC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 сестра милосердия сестричества во имя святых преподобномучениц великой княгини Елизаветы и инокини Варвары г. Ханты-Мансийска</w:t>
      </w:r>
      <w:r w:rsidR="006E2962" w:rsidRPr="007B2DBC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</w:p>
    <w:p w14:paraId="5DECDF97" w14:textId="77777777" w:rsidR="007B2DBC" w:rsidRDefault="006E2962" w:rsidP="007B2DB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B2DBC">
        <w:rPr>
          <w:rFonts w:eastAsia="Times New Roman" w:cs="Times New Roman"/>
          <w:b/>
          <w:color w:val="auto"/>
          <w:sz w:val="24"/>
          <w:szCs w:val="24"/>
          <w:lang w:eastAsia="ru-RU"/>
        </w:rPr>
        <w:t>«Организация работы в православном центре милосердия "Доброе дело"».</w:t>
      </w:r>
    </w:p>
    <w:p w14:paraId="049CE108" w14:textId="634A81D0" w:rsidR="007B2DBC" w:rsidRPr="007B2DBC" w:rsidRDefault="006E2962" w:rsidP="007B2DBC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B2DBC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Баранова Ирина Игоревна, </w:t>
      </w:r>
      <w:r w:rsidRPr="007B2DBC">
        <w:rPr>
          <w:rFonts w:eastAsia="Times New Roman" w:cs="Times New Roman"/>
          <w:color w:val="auto"/>
          <w:sz w:val="24"/>
          <w:szCs w:val="24"/>
          <w:lang w:eastAsia="ru-RU"/>
        </w:rPr>
        <w:t>сестра милосердия православного центра милосердия «</w:t>
      </w:r>
      <w:r w:rsidR="007A7E8F" w:rsidRPr="007B2DBC">
        <w:rPr>
          <w:rFonts w:eastAsia="Times New Roman" w:cs="Times New Roman"/>
          <w:color w:val="auto"/>
          <w:sz w:val="24"/>
          <w:szCs w:val="24"/>
          <w:lang w:eastAsia="ru-RU"/>
        </w:rPr>
        <w:t>Доброе дело» при п</w:t>
      </w:r>
      <w:r w:rsidRPr="007B2DBC">
        <w:rPr>
          <w:rFonts w:eastAsia="Times New Roman" w:cs="Times New Roman"/>
          <w:color w:val="auto"/>
          <w:sz w:val="24"/>
          <w:szCs w:val="24"/>
          <w:lang w:eastAsia="ru-RU"/>
        </w:rPr>
        <w:t>риходе храма Святителя Николая, архиепископа Мир Ликийских, чудотворца, г. Советский</w:t>
      </w:r>
      <w:r w:rsidR="007A7E8F" w:rsidRPr="007B2DBC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14:paraId="266F55B2" w14:textId="38EA8BFC" w:rsidR="007B2DBC" w:rsidRPr="007B2DBC" w:rsidRDefault="007B2DBC" w:rsidP="007B2DB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B2DBC">
        <w:rPr>
          <w:b/>
          <w:color w:val="000000"/>
          <w:sz w:val="24"/>
          <w:szCs w:val="24"/>
        </w:rPr>
        <w:t>«Роль и ответственность Православной Церкви в решении социальных проблем»</w:t>
      </w:r>
      <w:r w:rsidRPr="007B2DBC">
        <w:rPr>
          <w:b/>
          <w:sz w:val="24"/>
          <w:szCs w:val="24"/>
        </w:rPr>
        <w:t>.</w:t>
      </w:r>
    </w:p>
    <w:p w14:paraId="5DD10F20" w14:textId="2F1064C1" w:rsidR="007B2DBC" w:rsidRPr="001B1813" w:rsidRDefault="007B2DBC" w:rsidP="007B2DBC">
      <w:pPr>
        <w:pStyle w:val="a3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1B1813">
        <w:rPr>
          <w:b/>
          <w:color w:val="auto"/>
          <w:sz w:val="24"/>
          <w:szCs w:val="24"/>
        </w:rPr>
        <w:t>Бытко</w:t>
      </w:r>
      <w:proofErr w:type="spellEnd"/>
      <w:r w:rsidRPr="001B1813">
        <w:rPr>
          <w:b/>
          <w:color w:val="auto"/>
          <w:sz w:val="24"/>
          <w:szCs w:val="24"/>
        </w:rPr>
        <w:t xml:space="preserve"> Татьяна Николаевна</w:t>
      </w:r>
      <w:r w:rsidRPr="001B1813">
        <w:rPr>
          <w:color w:val="auto"/>
          <w:sz w:val="24"/>
          <w:szCs w:val="24"/>
        </w:rPr>
        <w:t>, заместитель директора по воспитательной работе МБОУ «</w:t>
      </w:r>
      <w:proofErr w:type="spellStart"/>
      <w:r w:rsidRPr="001B1813">
        <w:rPr>
          <w:color w:val="auto"/>
          <w:sz w:val="24"/>
          <w:szCs w:val="24"/>
        </w:rPr>
        <w:t>Сергинская</w:t>
      </w:r>
      <w:proofErr w:type="spellEnd"/>
      <w:r w:rsidRPr="001B1813">
        <w:rPr>
          <w:color w:val="auto"/>
          <w:sz w:val="24"/>
          <w:szCs w:val="24"/>
        </w:rPr>
        <w:t xml:space="preserve"> СОШ им. Героя Советского союза Н.И. Сирина»,  Октябрьский район.</w:t>
      </w:r>
    </w:p>
    <w:p w14:paraId="2B60902A" w14:textId="77777777" w:rsidR="007673A8" w:rsidRPr="0064500E" w:rsidRDefault="007673A8" w:rsidP="001B1813">
      <w:pPr>
        <w:pStyle w:val="2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</w:p>
    <w:p w14:paraId="7D739660" w14:textId="7987542C" w:rsidR="00112F4B" w:rsidRPr="0064500E" w:rsidRDefault="00EA368B" w:rsidP="00EA368B">
      <w:pPr>
        <w:pStyle w:val="2"/>
        <w:jc w:val="right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Ауд. 142, </w:t>
      </w:r>
      <w:r w:rsidR="0064500E" w:rsidRPr="0064500E">
        <w:rPr>
          <w:rStyle w:val="ad"/>
          <w:rFonts w:ascii="Times New Roman" w:hAnsi="Times New Roman" w:cs="Times New Roman"/>
          <w:color w:val="auto"/>
          <w:sz w:val="24"/>
          <w:szCs w:val="24"/>
        </w:rPr>
        <w:t>БУ «Ханты-Мансийская государственная медицинская академия»</w:t>
      </w:r>
      <w:r w:rsidR="00087D8D" w:rsidRPr="0064500E">
        <w:rPr>
          <w:rStyle w:val="ad"/>
          <w:rFonts w:ascii="Times New Roman" w:hAnsi="Times New Roman" w:cs="Times New Roman"/>
          <w:color w:val="auto"/>
          <w:sz w:val="24"/>
          <w:szCs w:val="24"/>
        </w:rPr>
        <w:t>,</w:t>
      </w:r>
      <w:r w:rsidR="005D573A" w:rsidRPr="0064500E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295C87" w14:textId="2D025EE8" w:rsidR="005D573A" w:rsidRPr="00BE51A0" w:rsidRDefault="005D573A" w:rsidP="005D573A">
      <w:pPr>
        <w:pStyle w:val="a3"/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BE51A0">
        <w:rPr>
          <w:rFonts w:cs="Times New Roman"/>
          <w:i/>
          <w:color w:val="auto"/>
          <w:sz w:val="24"/>
          <w:szCs w:val="24"/>
        </w:rPr>
        <w:t xml:space="preserve">ул. </w:t>
      </w:r>
      <w:r w:rsidR="0064500E">
        <w:rPr>
          <w:rFonts w:cs="Times New Roman"/>
          <w:i/>
          <w:color w:val="auto"/>
          <w:sz w:val="24"/>
          <w:szCs w:val="24"/>
        </w:rPr>
        <w:t>Мира</w:t>
      </w:r>
      <w:r w:rsidRPr="00BE51A0">
        <w:rPr>
          <w:rFonts w:cs="Times New Roman"/>
          <w:i/>
          <w:color w:val="auto"/>
          <w:sz w:val="24"/>
          <w:szCs w:val="24"/>
        </w:rPr>
        <w:t xml:space="preserve">, </w:t>
      </w:r>
      <w:r w:rsidR="0064500E">
        <w:rPr>
          <w:rFonts w:cs="Times New Roman"/>
          <w:i/>
          <w:color w:val="auto"/>
          <w:sz w:val="24"/>
          <w:szCs w:val="24"/>
        </w:rPr>
        <w:t>40</w:t>
      </w:r>
      <w:r w:rsidRPr="00BE51A0">
        <w:rPr>
          <w:rFonts w:cs="Times New Roman"/>
          <w:i/>
          <w:color w:val="auto"/>
          <w:sz w:val="24"/>
          <w:szCs w:val="24"/>
        </w:rPr>
        <w:t>.</w:t>
      </w:r>
    </w:p>
    <w:p w14:paraId="03CF76B2" w14:textId="77777777" w:rsidR="005D573A" w:rsidRPr="00BE51A0" w:rsidRDefault="005D573A" w:rsidP="005D573A">
      <w:pPr>
        <w:pStyle w:val="1"/>
        <w:spacing w:before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09415D" w14:textId="77777777" w:rsidR="00087D8D" w:rsidRPr="00BE51A0" w:rsidRDefault="00E053D3" w:rsidP="00087D8D">
      <w:pPr>
        <w:pStyle w:val="1"/>
        <w:numPr>
          <w:ilvl w:val="0"/>
          <w:numId w:val="29"/>
        </w:numPr>
        <w:spacing w:before="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BE51A0">
        <w:rPr>
          <w:rFonts w:ascii="Times New Roman" w:hAnsi="Times New Roman"/>
          <w:color w:val="auto"/>
          <w:sz w:val="24"/>
          <w:szCs w:val="24"/>
        </w:rPr>
        <w:t>14:00-</w:t>
      </w:r>
      <w:r w:rsidR="00103C79" w:rsidRPr="00BE51A0">
        <w:rPr>
          <w:rFonts w:ascii="Times New Roman" w:hAnsi="Times New Roman"/>
          <w:color w:val="auto"/>
          <w:sz w:val="24"/>
          <w:szCs w:val="24"/>
        </w:rPr>
        <w:t>1</w:t>
      </w:r>
      <w:r w:rsidR="00E30DBF" w:rsidRPr="00BE51A0">
        <w:rPr>
          <w:rFonts w:ascii="Times New Roman" w:hAnsi="Times New Roman"/>
          <w:color w:val="auto"/>
          <w:sz w:val="24"/>
          <w:szCs w:val="24"/>
        </w:rPr>
        <w:t>7</w:t>
      </w:r>
      <w:r w:rsidR="00103C79" w:rsidRPr="00BE51A0">
        <w:rPr>
          <w:rFonts w:ascii="Times New Roman" w:hAnsi="Times New Roman"/>
          <w:color w:val="auto"/>
          <w:sz w:val="24"/>
          <w:szCs w:val="24"/>
        </w:rPr>
        <w:t>:00</w:t>
      </w:r>
    </w:p>
    <w:p w14:paraId="031D5731" w14:textId="0548B391" w:rsidR="00103C79" w:rsidRPr="001275B2" w:rsidRDefault="00256B02" w:rsidP="00087D8D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75B2">
        <w:rPr>
          <w:rFonts w:ascii="Times New Roman" w:hAnsi="Times New Roman"/>
          <w:color w:val="auto"/>
          <w:sz w:val="24"/>
          <w:szCs w:val="24"/>
        </w:rPr>
        <w:t>Секция «</w:t>
      </w:r>
      <w:r w:rsidR="00E30DBF" w:rsidRPr="001275B2">
        <w:rPr>
          <w:rFonts w:ascii="Times New Roman" w:hAnsi="Times New Roman"/>
          <w:color w:val="auto"/>
          <w:sz w:val="24"/>
          <w:szCs w:val="24"/>
        </w:rPr>
        <w:t xml:space="preserve">Церковь и молодёжь: </w:t>
      </w:r>
      <w:r w:rsidR="00E30D43">
        <w:rPr>
          <w:rFonts w:ascii="Times New Roman" w:hAnsi="Times New Roman"/>
          <w:color w:val="auto"/>
          <w:sz w:val="24"/>
          <w:szCs w:val="24"/>
        </w:rPr>
        <w:t>культурные традиции Отечества</w:t>
      </w:r>
      <w:r w:rsidRPr="001275B2">
        <w:rPr>
          <w:rFonts w:ascii="Times New Roman" w:hAnsi="Times New Roman"/>
          <w:color w:val="auto"/>
          <w:sz w:val="24"/>
          <w:szCs w:val="24"/>
        </w:rPr>
        <w:t>»</w:t>
      </w:r>
    </w:p>
    <w:p w14:paraId="17A6B471" w14:textId="77777777" w:rsidR="00402DCC" w:rsidRPr="00964249" w:rsidRDefault="00402DCC" w:rsidP="00103C79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71650B06" w14:textId="77777777" w:rsidR="00AB2D7F" w:rsidRPr="00964249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964249">
        <w:rPr>
          <w:rFonts w:cs="Times New Roman"/>
          <w:b/>
          <w:color w:val="auto"/>
          <w:sz w:val="24"/>
          <w:szCs w:val="24"/>
        </w:rPr>
        <w:t>Участники:</w:t>
      </w:r>
      <w:r w:rsidRPr="00964249">
        <w:rPr>
          <w:rFonts w:cs="Times New Roman"/>
          <w:color w:val="auto"/>
          <w:sz w:val="24"/>
          <w:szCs w:val="24"/>
        </w:rPr>
        <w:t xml:space="preserve"> представители студенчества</w:t>
      </w:r>
      <w:r w:rsidR="00E30DBF" w:rsidRPr="00964249">
        <w:rPr>
          <w:rFonts w:cs="Times New Roman"/>
          <w:color w:val="auto"/>
          <w:sz w:val="24"/>
          <w:szCs w:val="24"/>
        </w:rPr>
        <w:t>, общественных молодёжных организаций</w:t>
      </w:r>
    </w:p>
    <w:p w14:paraId="4C64C9F5" w14:textId="32D29F28" w:rsidR="00087D8D" w:rsidRPr="00964249" w:rsidRDefault="00D25941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64249">
        <w:rPr>
          <w:rFonts w:cs="Times New Roman"/>
          <w:b/>
          <w:color w:val="auto"/>
          <w:sz w:val="24"/>
          <w:szCs w:val="24"/>
        </w:rPr>
        <w:t>Модератор</w:t>
      </w:r>
      <w:r w:rsidR="00103C79" w:rsidRPr="00964249">
        <w:rPr>
          <w:rFonts w:cs="Times New Roman"/>
          <w:b/>
          <w:color w:val="auto"/>
          <w:sz w:val="24"/>
          <w:szCs w:val="24"/>
        </w:rPr>
        <w:t>:</w:t>
      </w:r>
    </w:p>
    <w:p w14:paraId="51A4A1AE" w14:textId="77777777" w:rsidR="00DD4F59" w:rsidRPr="00964249" w:rsidRDefault="00402DCC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964249">
        <w:rPr>
          <w:rFonts w:eastAsia="Calibri" w:cs="Times New Roman"/>
          <w:b/>
          <w:color w:val="auto"/>
          <w:sz w:val="24"/>
          <w:szCs w:val="24"/>
        </w:rPr>
        <w:t>иерей Евгений Набоков,</w:t>
      </w:r>
      <w:r w:rsidRPr="00964249">
        <w:rPr>
          <w:rFonts w:eastAsia="Calibri" w:cs="Times New Roman"/>
          <w:color w:val="auto"/>
          <w:sz w:val="24"/>
          <w:szCs w:val="24"/>
        </w:rPr>
        <w:t xml:space="preserve"> председатель молодёжного отдела Ханты-Мансийской епархии.</w:t>
      </w:r>
    </w:p>
    <w:p w14:paraId="33DB7CB5" w14:textId="157D2478" w:rsidR="009A4ACD" w:rsidRPr="00964249" w:rsidRDefault="00601DBE" w:rsidP="00601DB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</w:rPr>
      </w:pPr>
      <w:r w:rsidRPr="00964249">
        <w:rPr>
          <w:rFonts w:eastAsia="Times New Roman" w:cs="Times New Roman"/>
          <w:b/>
          <w:color w:val="auto"/>
          <w:sz w:val="24"/>
          <w:szCs w:val="24"/>
          <w:lang w:eastAsia="ru-RU"/>
        </w:rPr>
        <w:t>«Деструктивное влияние социальных сетей на молодёжь и профилактика этого явления».</w:t>
      </w:r>
    </w:p>
    <w:p w14:paraId="6CD3D41C" w14:textId="677111FD" w:rsidR="00601DBE" w:rsidRPr="00964249" w:rsidRDefault="00601DBE" w:rsidP="00601DBE">
      <w:pPr>
        <w:pStyle w:val="a3"/>
        <w:shd w:val="clear" w:color="auto" w:fill="FFFFFF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964249">
        <w:rPr>
          <w:rFonts w:eastAsia="Times New Roman" w:cs="Times New Roman"/>
          <w:b/>
          <w:color w:val="auto"/>
          <w:sz w:val="24"/>
          <w:szCs w:val="24"/>
          <w:lang w:eastAsia="ru-RU"/>
        </w:rPr>
        <w:t>Иерей Павел Николаевич Кравцов,</w:t>
      </w:r>
      <w:r w:rsidRPr="00964249">
        <w:rPr>
          <w:rFonts w:eastAsia="Times New Roman" w:cs="Times New Roman"/>
          <w:color w:val="auto"/>
          <w:sz w:val="24"/>
          <w:szCs w:val="24"/>
          <w:lang w:eastAsia="ru-RU"/>
        </w:rPr>
        <w:t xml:space="preserve"> магистр богословия, клирик Свято-Троицкого кафедрального собора города Сургута.</w:t>
      </w:r>
    </w:p>
    <w:p w14:paraId="10E61647" w14:textId="77777777" w:rsidR="00601DBE" w:rsidRPr="00964249" w:rsidRDefault="00601DBE" w:rsidP="00601DB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64249">
        <w:rPr>
          <w:rFonts w:cs="Times New Roman"/>
          <w:b/>
          <w:color w:val="auto"/>
          <w:sz w:val="24"/>
          <w:szCs w:val="24"/>
        </w:rPr>
        <w:t>«Современная молодёжь – современное Православие».</w:t>
      </w:r>
    </w:p>
    <w:p w14:paraId="585586EA" w14:textId="65F169B9" w:rsidR="00601DBE" w:rsidRPr="00964249" w:rsidRDefault="00601DBE" w:rsidP="006E2962">
      <w:pPr>
        <w:pStyle w:val="a3"/>
        <w:shd w:val="clear" w:color="auto" w:fill="FFFFFF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64249">
        <w:rPr>
          <w:rFonts w:eastAsia="Times New Roman" w:cs="Times New Roman"/>
          <w:b/>
          <w:color w:val="auto"/>
          <w:sz w:val="24"/>
          <w:szCs w:val="24"/>
          <w:lang w:eastAsia="ru-RU"/>
        </w:rPr>
        <w:t>Иерей Сергей Семенович Рацой,</w:t>
      </w:r>
      <w:r w:rsidRPr="00964249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клирик храма Рождества Христова, г. Нижневартовск.</w:t>
      </w:r>
    </w:p>
    <w:p w14:paraId="160A576C" w14:textId="6DDB7D9C" w:rsidR="00601DBE" w:rsidRPr="00964249" w:rsidRDefault="00601DBE" w:rsidP="006E296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964249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«Современные вызовы молодежи».</w:t>
      </w:r>
    </w:p>
    <w:p w14:paraId="16ED871A" w14:textId="7965FEDD" w:rsidR="00601DBE" w:rsidRPr="00964249" w:rsidRDefault="00601DBE" w:rsidP="006E2962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964249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Медведев Кирилл Олегович, </w:t>
      </w:r>
      <w:r w:rsidRPr="00964249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председатель Молодежного парламента при Думе Ханты-Мансийского автономного округа - Югры седьмого созыва, депутат Думы города Ханты-Мансийска.</w:t>
      </w:r>
    </w:p>
    <w:p w14:paraId="7DFD4C53" w14:textId="0C80B05B" w:rsidR="00601DBE" w:rsidRPr="00964249" w:rsidRDefault="00601DBE" w:rsidP="006E296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964249">
        <w:rPr>
          <w:rFonts w:cs="Times New Roman"/>
          <w:b/>
          <w:color w:val="auto"/>
          <w:sz w:val="24"/>
          <w:szCs w:val="24"/>
        </w:rPr>
        <w:t>«Мол</w:t>
      </w:r>
      <w:r w:rsidR="00964249">
        <w:rPr>
          <w:rFonts w:cs="Times New Roman"/>
          <w:b/>
          <w:color w:val="auto"/>
          <w:sz w:val="24"/>
          <w:szCs w:val="24"/>
        </w:rPr>
        <w:t>одё</w:t>
      </w:r>
      <w:r w:rsidRPr="00964249">
        <w:rPr>
          <w:rFonts w:cs="Times New Roman"/>
          <w:b/>
          <w:color w:val="auto"/>
          <w:sz w:val="24"/>
          <w:szCs w:val="24"/>
        </w:rPr>
        <w:t>жь и спорт».</w:t>
      </w:r>
    </w:p>
    <w:p w14:paraId="7E5E0D2E" w14:textId="792C88C8" w:rsidR="00601DBE" w:rsidRPr="00964249" w:rsidRDefault="00601DBE" w:rsidP="006E2962">
      <w:pPr>
        <w:pStyle w:val="a3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964249">
        <w:rPr>
          <w:rFonts w:cs="Times New Roman"/>
          <w:b/>
          <w:color w:val="auto"/>
          <w:sz w:val="24"/>
          <w:szCs w:val="24"/>
        </w:rPr>
        <w:t>Камоцкий Виктор Евгеньевич,</w:t>
      </w:r>
      <w:r w:rsidRPr="00964249">
        <w:rPr>
          <w:rFonts w:cs="Times New Roman"/>
          <w:color w:val="auto"/>
          <w:sz w:val="24"/>
          <w:szCs w:val="24"/>
        </w:rPr>
        <w:t xml:space="preserve"> мастер спорта международного класса СССР, БУСШОР Олимпийского резерва по биатлону и лыжным гонкам  ХМАО-Югра.</w:t>
      </w:r>
    </w:p>
    <w:p w14:paraId="167EE7A2" w14:textId="77777777" w:rsidR="00601DBE" w:rsidRPr="00964249" w:rsidRDefault="00601DBE" w:rsidP="006E296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964249">
        <w:rPr>
          <w:rFonts w:cs="Times New Roman"/>
          <w:b/>
          <w:color w:val="auto"/>
          <w:sz w:val="24"/>
          <w:szCs w:val="24"/>
          <w:shd w:val="clear" w:color="auto" w:fill="FFFFFF"/>
        </w:rPr>
        <w:t>«Сила семьи в её корнях». Презентация детской книги «Баллады о героях».</w:t>
      </w:r>
    </w:p>
    <w:p w14:paraId="321EA566" w14:textId="190BF843" w:rsidR="00601DBE" w:rsidRPr="00964249" w:rsidRDefault="00601DBE" w:rsidP="006E2962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964249">
        <w:rPr>
          <w:rFonts w:cs="Times New Roman"/>
          <w:b/>
          <w:color w:val="auto"/>
          <w:sz w:val="24"/>
          <w:szCs w:val="24"/>
        </w:rPr>
        <w:t xml:space="preserve">Шкель Александра Дмитриевна, </w:t>
      </w:r>
      <w:r w:rsidRPr="00964249">
        <w:rPr>
          <w:rFonts w:cs="Times New Roman"/>
          <w:b/>
          <w:color w:val="auto"/>
          <w:sz w:val="24"/>
          <w:szCs w:val="24"/>
          <w:shd w:val="clear" w:color="auto" w:fill="FFFFFF"/>
        </w:rPr>
        <w:t>Бродач Лидия Александровна,</w:t>
      </w:r>
      <w:r w:rsidRPr="00964249">
        <w:rPr>
          <w:rFonts w:cs="Times New Roman"/>
          <w:color w:val="auto"/>
          <w:sz w:val="24"/>
          <w:szCs w:val="24"/>
          <w:shd w:val="clear" w:color="auto" w:fill="FFFFFF"/>
        </w:rPr>
        <w:t xml:space="preserve"> МБОУ «СОШ 8», ЦРДК «Истоки». </w:t>
      </w:r>
      <w:r w:rsidRPr="00964249">
        <w:rPr>
          <w:rFonts w:cs="Times New Roman"/>
          <w:color w:val="auto"/>
          <w:sz w:val="24"/>
          <w:szCs w:val="24"/>
        </w:rPr>
        <w:t xml:space="preserve">Научный руководитель - </w:t>
      </w:r>
      <w:r w:rsidRPr="00964249">
        <w:rPr>
          <w:rFonts w:cs="Times New Roman"/>
          <w:b/>
          <w:color w:val="auto"/>
          <w:sz w:val="24"/>
          <w:szCs w:val="24"/>
        </w:rPr>
        <w:t>Леготина Галина Юрьевна,</w:t>
      </w:r>
      <w:r w:rsidRPr="00964249">
        <w:rPr>
          <w:rFonts w:cs="Times New Roman"/>
          <w:color w:val="auto"/>
          <w:sz w:val="24"/>
          <w:szCs w:val="24"/>
        </w:rPr>
        <w:t xml:space="preserve"> учитель английского языка МБОУ СОШ №8 (классы русской духовной культуры), г. Ханты-Мансийск.</w:t>
      </w:r>
    </w:p>
    <w:p w14:paraId="7A410C39" w14:textId="64928B83" w:rsidR="00601DBE" w:rsidRPr="00964249" w:rsidRDefault="00601DBE" w:rsidP="006E296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964249">
        <w:rPr>
          <w:rFonts w:cs="Times New Roman"/>
          <w:b/>
          <w:color w:val="auto"/>
          <w:sz w:val="24"/>
          <w:szCs w:val="24"/>
        </w:rPr>
        <w:t>«</w:t>
      </w:r>
      <w:r w:rsidRPr="00964249">
        <w:rPr>
          <w:rFonts w:cs="Times New Roman"/>
          <w:b/>
          <w:color w:val="auto"/>
          <w:sz w:val="24"/>
          <w:szCs w:val="24"/>
          <w:shd w:val="clear" w:color="auto" w:fill="FFFFFF"/>
        </w:rPr>
        <w:t>Преподавание по программе «Русская классическая школа» (средняя ступень) на опыте семейного образования».</w:t>
      </w:r>
    </w:p>
    <w:p w14:paraId="00EE1A7C" w14:textId="6B58A50D" w:rsidR="00601DBE" w:rsidRPr="00964249" w:rsidRDefault="00601DBE" w:rsidP="006E2962">
      <w:pPr>
        <w:pStyle w:val="a3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964249">
        <w:rPr>
          <w:rFonts w:eastAsia="Times New Roman" w:cs="Times New Roman"/>
          <w:b/>
          <w:color w:val="auto"/>
          <w:sz w:val="24"/>
          <w:szCs w:val="24"/>
          <w:lang w:eastAsia="ru-RU"/>
        </w:rPr>
        <w:t>Григорьева Анна Валерьевна,</w:t>
      </w:r>
      <w:r w:rsidRPr="00964249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педагог-практик семейного образования, г. Ханты-Мансийск.</w:t>
      </w:r>
    </w:p>
    <w:p w14:paraId="56292B20" w14:textId="77777777" w:rsidR="00455019" w:rsidRDefault="00601DBE" w:rsidP="00455019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64249">
        <w:rPr>
          <w:rFonts w:cs="Times New Roman"/>
          <w:b/>
          <w:color w:val="auto"/>
          <w:sz w:val="24"/>
          <w:szCs w:val="24"/>
        </w:rPr>
        <w:t>«Решение социальных проблем ребенка через православный театр».</w:t>
      </w:r>
    </w:p>
    <w:p w14:paraId="138904BC" w14:textId="0488742D" w:rsidR="00601DBE" w:rsidRPr="00455019" w:rsidRDefault="00601DBE" w:rsidP="00455019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55019">
        <w:rPr>
          <w:rFonts w:cs="Times New Roman"/>
          <w:b/>
          <w:color w:val="auto"/>
          <w:sz w:val="24"/>
          <w:szCs w:val="24"/>
        </w:rPr>
        <w:lastRenderedPageBreak/>
        <w:t>Соснина Марина Владимировна</w:t>
      </w:r>
      <w:r w:rsidR="006E2962" w:rsidRPr="00455019">
        <w:rPr>
          <w:rFonts w:cs="Times New Roman"/>
          <w:b/>
          <w:color w:val="auto"/>
          <w:sz w:val="24"/>
          <w:szCs w:val="24"/>
        </w:rPr>
        <w:t>,</w:t>
      </w:r>
      <w:r w:rsidR="006E2962" w:rsidRPr="00455019">
        <w:rPr>
          <w:rFonts w:cs="Times New Roman"/>
          <w:color w:val="auto"/>
          <w:sz w:val="24"/>
          <w:szCs w:val="24"/>
        </w:rPr>
        <w:t xml:space="preserve"> педагог-организатор, социальный педагог </w:t>
      </w:r>
      <w:r w:rsidRPr="00455019">
        <w:rPr>
          <w:rFonts w:cs="Times New Roman"/>
          <w:color w:val="auto"/>
          <w:sz w:val="24"/>
          <w:szCs w:val="24"/>
        </w:rPr>
        <w:t>ЧОУ «Православная гимназия в честь Казанской иконы Божьей Матери» г. Нижневартовск.</w:t>
      </w:r>
    </w:p>
    <w:p w14:paraId="3B747E79" w14:textId="77777777" w:rsidR="007B0E15" w:rsidRPr="007B0E15" w:rsidRDefault="00455019" w:rsidP="007B0E15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60850">
        <w:rPr>
          <w:rFonts w:eastAsia="MS Mincho" w:cs="Times New Roman"/>
          <w:b/>
          <w:color w:val="auto"/>
          <w:sz w:val="24"/>
          <w:szCs w:val="24"/>
          <w:lang w:eastAsia="ru-RU"/>
        </w:rPr>
        <w:t xml:space="preserve">Издательский проект </w:t>
      </w:r>
      <w:r w:rsidRPr="00D25941">
        <w:rPr>
          <w:b/>
          <w:color w:val="auto"/>
          <w:sz w:val="24"/>
          <w:szCs w:val="24"/>
        </w:rPr>
        <w:t>«</w:t>
      </w:r>
      <w:r w:rsidRPr="00460850">
        <w:rPr>
          <w:rFonts w:eastAsia="MS Mincho" w:cs="Times New Roman"/>
          <w:b/>
          <w:color w:val="auto"/>
          <w:sz w:val="24"/>
          <w:szCs w:val="24"/>
          <w:lang w:eastAsia="ru-RU"/>
        </w:rPr>
        <w:t>Страницы истории храма Святого Духа</w:t>
      </w:r>
      <w:r w:rsidRPr="00455019">
        <w:rPr>
          <w:rFonts w:cs="Times New Roman"/>
          <w:b/>
          <w:color w:val="auto"/>
          <w:sz w:val="24"/>
          <w:szCs w:val="24"/>
        </w:rPr>
        <w:t>»</w:t>
      </w:r>
      <w:r w:rsidRPr="00460850">
        <w:rPr>
          <w:rFonts w:eastAsia="MS Mincho" w:cs="Times New Roman"/>
          <w:b/>
          <w:color w:val="auto"/>
          <w:sz w:val="24"/>
          <w:szCs w:val="24"/>
          <w:lang w:eastAsia="ru-RU"/>
        </w:rPr>
        <w:t>.</w:t>
      </w:r>
    </w:p>
    <w:p w14:paraId="12AB067F" w14:textId="7F24B98D" w:rsidR="00455019" w:rsidRPr="007B0E15" w:rsidRDefault="00455019" w:rsidP="004F7391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60850">
        <w:rPr>
          <w:rFonts w:eastAsia="MS Mincho" w:cs="Times New Roman"/>
          <w:b/>
          <w:color w:val="auto"/>
          <w:sz w:val="24"/>
          <w:szCs w:val="24"/>
          <w:lang w:eastAsia="ru-RU"/>
        </w:rPr>
        <w:t>Смагина Юлия Георгиевна,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 xml:space="preserve"> заведующий структурного подразделения </w:t>
      </w:r>
      <w:r w:rsidRPr="007B0E15">
        <w:rPr>
          <w:b/>
          <w:color w:val="auto"/>
          <w:sz w:val="24"/>
          <w:szCs w:val="24"/>
        </w:rPr>
        <w:t>«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>Музей реки Обь</w:t>
      </w:r>
      <w:r w:rsidR="009940E6" w:rsidRPr="007B0E15">
        <w:rPr>
          <w:rFonts w:cs="Times New Roman"/>
          <w:color w:val="auto"/>
          <w:sz w:val="24"/>
          <w:szCs w:val="24"/>
        </w:rPr>
        <w:t>»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 xml:space="preserve"> </w:t>
      </w:r>
      <w:r w:rsidR="009940E6" w:rsidRPr="00460850">
        <w:rPr>
          <w:rFonts w:eastAsia="MS Mincho" w:cs="Times New Roman"/>
          <w:color w:val="auto"/>
          <w:sz w:val="24"/>
          <w:szCs w:val="24"/>
          <w:lang w:eastAsia="ru-RU"/>
        </w:rPr>
        <w:t>НГ МАУК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 xml:space="preserve"> </w:t>
      </w:r>
      <w:r w:rsidRPr="007B0E15">
        <w:rPr>
          <w:b/>
          <w:color w:val="auto"/>
          <w:sz w:val="24"/>
          <w:szCs w:val="24"/>
        </w:rPr>
        <w:t>«</w:t>
      </w:r>
      <w:r w:rsidR="009940E6" w:rsidRPr="00460850">
        <w:rPr>
          <w:rFonts w:eastAsia="MS Mincho" w:cs="Times New Roman"/>
          <w:color w:val="auto"/>
          <w:sz w:val="24"/>
          <w:szCs w:val="24"/>
          <w:lang w:eastAsia="ru-RU"/>
        </w:rPr>
        <w:t>Историко-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>художественный музейный комплекс</w:t>
      </w:r>
      <w:r w:rsidRPr="007B0E15">
        <w:rPr>
          <w:rFonts w:cs="Times New Roman"/>
          <w:color w:val="auto"/>
          <w:sz w:val="24"/>
          <w:szCs w:val="24"/>
        </w:rPr>
        <w:t>»</w:t>
      </w:r>
      <w:r w:rsidR="009940E6" w:rsidRPr="007B0E15">
        <w:rPr>
          <w:rFonts w:cs="Times New Roman"/>
          <w:color w:val="auto"/>
          <w:sz w:val="24"/>
          <w:szCs w:val="24"/>
        </w:rPr>
        <w:t>, г. Нефтеюганск.</w:t>
      </w:r>
      <w:r w:rsidRPr="00460850">
        <w:rPr>
          <w:rFonts w:eastAsia="MS Mincho" w:cs="Times New Roman"/>
          <w:color w:val="auto"/>
          <w:sz w:val="24"/>
          <w:szCs w:val="24"/>
          <w:lang w:eastAsia="ru-RU"/>
        </w:rPr>
        <w:t xml:space="preserve"> </w:t>
      </w:r>
    </w:p>
    <w:p w14:paraId="3EEF4F02" w14:textId="10F29692" w:rsidR="007B0E15" w:rsidRPr="007B0E15" w:rsidRDefault="007B0E15" w:rsidP="007B0E15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7B0E15">
        <w:rPr>
          <w:rFonts w:cs="Times New Roman"/>
          <w:b/>
          <w:color w:val="auto"/>
          <w:sz w:val="24"/>
          <w:szCs w:val="24"/>
        </w:rPr>
        <w:t>«Игра на народных музыкальных инструментах как фактор развития духовности и приобщения к народной культуре детей дошкольного возраста».</w:t>
      </w:r>
    </w:p>
    <w:p w14:paraId="2B3CCF68" w14:textId="61AD592A" w:rsidR="007B0E15" w:rsidRPr="007B0E15" w:rsidRDefault="007B0E15" w:rsidP="007B0E15">
      <w:pPr>
        <w:pStyle w:val="a3"/>
        <w:jc w:val="both"/>
        <w:rPr>
          <w:rFonts w:cs="Times New Roman"/>
          <w:color w:val="auto"/>
          <w:sz w:val="24"/>
          <w:szCs w:val="24"/>
        </w:rPr>
      </w:pPr>
      <w:r w:rsidRPr="007B0E15">
        <w:rPr>
          <w:rFonts w:cs="Times New Roman"/>
          <w:b/>
          <w:color w:val="auto"/>
          <w:sz w:val="24"/>
          <w:szCs w:val="24"/>
        </w:rPr>
        <w:t>Титова Елена Анатольевна,</w:t>
      </w:r>
      <w:r w:rsidRPr="007B0E15">
        <w:rPr>
          <w:rFonts w:cs="Times New Roman"/>
          <w:color w:val="auto"/>
          <w:sz w:val="24"/>
          <w:szCs w:val="24"/>
        </w:rPr>
        <w:t xml:space="preserve"> музыкальный руководитель МБДОУ «ДСОВ «Сказка», п.</w:t>
      </w:r>
      <w:r w:rsidR="004F7391">
        <w:rPr>
          <w:rFonts w:cs="Times New Roman"/>
          <w:color w:val="auto"/>
          <w:sz w:val="24"/>
          <w:szCs w:val="24"/>
        </w:rPr>
        <w:t xml:space="preserve"> </w:t>
      </w:r>
      <w:r w:rsidRPr="007B0E15">
        <w:rPr>
          <w:rFonts w:cs="Times New Roman"/>
          <w:color w:val="auto"/>
          <w:sz w:val="24"/>
          <w:szCs w:val="24"/>
        </w:rPr>
        <w:t>Унъюган.</w:t>
      </w:r>
    </w:p>
    <w:p w14:paraId="7F36BCFB" w14:textId="77777777" w:rsidR="00460850" w:rsidRPr="00460850" w:rsidRDefault="007B0E15" w:rsidP="00460850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60850">
        <w:rPr>
          <w:rFonts w:cs="Times New Roman"/>
          <w:b/>
          <w:color w:val="auto"/>
          <w:sz w:val="24"/>
          <w:szCs w:val="24"/>
        </w:rPr>
        <w:t>«Молодежные съезды – добрая традиция Русской Церкви».</w:t>
      </w:r>
    </w:p>
    <w:p w14:paraId="3D1D0DC3" w14:textId="71FCD501" w:rsidR="00601DBE" w:rsidRPr="00460850" w:rsidRDefault="007B0E15" w:rsidP="00460850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proofErr w:type="spellStart"/>
      <w:r w:rsidRPr="00460850">
        <w:rPr>
          <w:rFonts w:cs="Times New Roman"/>
          <w:b/>
          <w:color w:val="auto"/>
          <w:sz w:val="24"/>
          <w:szCs w:val="24"/>
        </w:rPr>
        <w:t>Халилюлина</w:t>
      </w:r>
      <w:proofErr w:type="spellEnd"/>
      <w:r w:rsidRPr="00460850">
        <w:rPr>
          <w:rFonts w:cs="Times New Roman"/>
          <w:b/>
          <w:color w:val="auto"/>
          <w:sz w:val="24"/>
          <w:szCs w:val="24"/>
        </w:rPr>
        <w:t xml:space="preserve"> </w:t>
      </w:r>
      <w:proofErr w:type="spellStart"/>
      <w:r w:rsidRPr="00460850">
        <w:rPr>
          <w:rFonts w:cs="Times New Roman"/>
          <w:b/>
          <w:color w:val="auto"/>
          <w:sz w:val="24"/>
          <w:szCs w:val="24"/>
        </w:rPr>
        <w:t>Диляра</w:t>
      </w:r>
      <w:proofErr w:type="spellEnd"/>
      <w:r w:rsidRPr="00460850">
        <w:rPr>
          <w:rFonts w:cs="Times New Roman"/>
          <w:b/>
          <w:color w:val="auto"/>
          <w:sz w:val="24"/>
          <w:szCs w:val="24"/>
        </w:rPr>
        <w:t xml:space="preserve"> </w:t>
      </w:r>
      <w:proofErr w:type="spellStart"/>
      <w:r w:rsidRPr="00460850">
        <w:rPr>
          <w:rFonts w:cs="Times New Roman"/>
          <w:b/>
          <w:color w:val="auto"/>
          <w:sz w:val="24"/>
          <w:szCs w:val="24"/>
        </w:rPr>
        <w:t>Синнуровна</w:t>
      </w:r>
      <w:proofErr w:type="spellEnd"/>
      <w:r w:rsidRPr="00460850">
        <w:rPr>
          <w:rFonts w:cs="Times New Roman"/>
          <w:b/>
          <w:color w:val="auto"/>
          <w:sz w:val="24"/>
          <w:szCs w:val="24"/>
        </w:rPr>
        <w:t>,</w:t>
      </w:r>
      <w:r w:rsidRPr="00460850">
        <w:rPr>
          <w:rFonts w:cs="Times New Roman"/>
          <w:color w:val="auto"/>
          <w:sz w:val="24"/>
          <w:szCs w:val="24"/>
        </w:rPr>
        <w:t xml:space="preserve"> МБОУ «Средняя общеобразовательная школа №8» г. Нефтеюганск.</w:t>
      </w:r>
    </w:p>
    <w:p w14:paraId="1D31E155" w14:textId="77777777" w:rsidR="00460850" w:rsidRPr="00460850" w:rsidRDefault="00460850" w:rsidP="00460850">
      <w:pPr>
        <w:pStyle w:val="a3"/>
        <w:numPr>
          <w:ilvl w:val="0"/>
          <w:numId w:val="36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60850">
        <w:rPr>
          <w:rFonts w:cs="Times New Roman"/>
          <w:b/>
          <w:color w:val="auto"/>
          <w:sz w:val="24"/>
          <w:szCs w:val="24"/>
        </w:rPr>
        <w:t>«</w:t>
      </w:r>
      <w:r w:rsidRPr="00460850">
        <w:rPr>
          <w:rFonts w:cs="Times New Roman"/>
          <w:b/>
          <w:color w:val="auto"/>
          <w:sz w:val="24"/>
          <w:szCs w:val="24"/>
          <w:shd w:val="clear" w:color="auto" w:fill="FFFFFF"/>
        </w:rPr>
        <w:t>Жалобы в газету как отражение социальной жизни Югры».</w:t>
      </w:r>
    </w:p>
    <w:p w14:paraId="14403525" w14:textId="2E262635" w:rsidR="00460850" w:rsidRPr="00460850" w:rsidRDefault="00460850" w:rsidP="00460850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60850">
        <w:rPr>
          <w:b/>
          <w:color w:val="auto"/>
          <w:sz w:val="24"/>
          <w:szCs w:val="24"/>
        </w:rPr>
        <w:t>Власов Данил Алексеевич,</w:t>
      </w:r>
      <w:r w:rsidRPr="00460850">
        <w:rPr>
          <w:color w:val="auto"/>
          <w:sz w:val="24"/>
          <w:szCs w:val="24"/>
        </w:rPr>
        <w:t xml:space="preserve"> МБОУ «Средняя общеобразовательная школа с углублённым изучением отдельных предметов №3», 10 класс, г. Ханты-Мансийск.</w:t>
      </w:r>
    </w:p>
    <w:p w14:paraId="44059015" w14:textId="77777777" w:rsidR="00112F4B" w:rsidRPr="00964249" w:rsidRDefault="00402DCC" w:rsidP="00402DCC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964249">
        <w:rPr>
          <w:rFonts w:cs="Times New Roman"/>
          <w:i/>
          <w:color w:val="auto"/>
          <w:sz w:val="24"/>
          <w:szCs w:val="24"/>
        </w:rPr>
        <w:t>К</w:t>
      </w:r>
      <w:r w:rsidR="00103C79" w:rsidRPr="00964249">
        <w:rPr>
          <w:rFonts w:cs="Times New Roman"/>
          <w:i/>
          <w:color w:val="auto"/>
          <w:sz w:val="24"/>
          <w:szCs w:val="24"/>
        </w:rPr>
        <w:t>онференц-зал,</w:t>
      </w:r>
      <w:r w:rsidRPr="00964249">
        <w:rPr>
          <w:rFonts w:cs="Times New Roman"/>
          <w:i/>
          <w:color w:val="auto"/>
          <w:sz w:val="24"/>
          <w:szCs w:val="24"/>
        </w:rPr>
        <w:t xml:space="preserve"> НЧОУ ДО «Духовно-просветительский центр»</w:t>
      </w:r>
      <w:r w:rsidR="00103C79" w:rsidRPr="00964249">
        <w:rPr>
          <w:rFonts w:cs="Times New Roman"/>
          <w:i/>
          <w:color w:val="auto"/>
          <w:sz w:val="24"/>
          <w:szCs w:val="24"/>
        </w:rPr>
        <w:t xml:space="preserve">, </w:t>
      </w:r>
    </w:p>
    <w:p w14:paraId="064C0632" w14:textId="24754B33" w:rsidR="00103C79" w:rsidRPr="00964249" w:rsidRDefault="00103C79" w:rsidP="00402DCC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964249">
        <w:rPr>
          <w:rFonts w:cs="Times New Roman"/>
          <w:i/>
          <w:color w:val="auto"/>
          <w:sz w:val="24"/>
          <w:szCs w:val="24"/>
        </w:rPr>
        <w:t xml:space="preserve">ул. </w:t>
      </w:r>
      <w:r w:rsidR="00402DCC" w:rsidRPr="00964249">
        <w:rPr>
          <w:rFonts w:cs="Times New Roman"/>
          <w:i/>
          <w:color w:val="auto"/>
          <w:sz w:val="24"/>
          <w:szCs w:val="24"/>
        </w:rPr>
        <w:t>Гагарина, 7</w:t>
      </w:r>
      <w:r w:rsidRPr="00964249">
        <w:rPr>
          <w:rFonts w:cs="Times New Roman"/>
          <w:i/>
          <w:color w:val="auto"/>
          <w:sz w:val="24"/>
          <w:szCs w:val="24"/>
        </w:rPr>
        <w:t>.</w:t>
      </w:r>
    </w:p>
    <w:p w14:paraId="2D9668DC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</w:p>
    <w:p w14:paraId="7E417857" w14:textId="754824A3" w:rsidR="00087D8D" w:rsidRPr="001275B2" w:rsidRDefault="00103C79" w:rsidP="005D573A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14:00-1</w:t>
      </w:r>
      <w:r w:rsidR="00EA368B">
        <w:rPr>
          <w:rFonts w:cs="Times New Roman"/>
          <w:b/>
          <w:color w:val="auto"/>
          <w:sz w:val="24"/>
          <w:szCs w:val="24"/>
        </w:rPr>
        <w:t>5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EA368B">
        <w:rPr>
          <w:rFonts w:cs="Times New Roman"/>
          <w:b/>
          <w:color w:val="auto"/>
          <w:sz w:val="24"/>
          <w:szCs w:val="24"/>
        </w:rPr>
        <w:t>3</w:t>
      </w:r>
      <w:r w:rsidRPr="001275B2">
        <w:rPr>
          <w:rFonts w:cs="Times New Roman"/>
          <w:b/>
          <w:color w:val="auto"/>
          <w:sz w:val="24"/>
          <w:szCs w:val="24"/>
        </w:rPr>
        <w:t xml:space="preserve">0 </w:t>
      </w:r>
    </w:p>
    <w:p w14:paraId="4422BAF0" w14:textId="372E71D7" w:rsidR="00C2006D" w:rsidRPr="00C2006D" w:rsidRDefault="002E547A" w:rsidP="00C2006D">
      <w:pPr>
        <w:shd w:val="clear" w:color="auto" w:fill="FFFFFF"/>
        <w:tabs>
          <w:tab w:val="left" w:pos="-142"/>
        </w:tabs>
        <w:spacing w:after="0" w:line="240" w:lineRule="auto"/>
        <w:ind w:left="66"/>
        <w:jc w:val="both"/>
        <w:rPr>
          <w:rFonts w:cs="Times New Roman"/>
          <w:color w:val="auto"/>
          <w:sz w:val="24"/>
          <w:szCs w:val="24"/>
        </w:rPr>
      </w:pPr>
      <w:r w:rsidRPr="00C2006D">
        <w:rPr>
          <w:b/>
          <w:color w:val="auto"/>
          <w:sz w:val="24"/>
          <w:szCs w:val="24"/>
        </w:rPr>
        <w:t>Секция</w:t>
      </w:r>
      <w:r w:rsidRPr="00C2006D">
        <w:rPr>
          <w:b/>
          <w:bCs/>
          <w:color w:val="auto"/>
          <w:sz w:val="24"/>
          <w:szCs w:val="24"/>
        </w:rPr>
        <w:t xml:space="preserve"> </w:t>
      </w:r>
      <w:r w:rsidR="00C2006D" w:rsidRPr="00C2006D">
        <w:rPr>
          <w:b/>
          <w:color w:val="auto"/>
          <w:sz w:val="24"/>
          <w:szCs w:val="24"/>
          <w:shd w:val="clear" w:color="auto" w:fill="FFFFFF"/>
        </w:rPr>
        <w:t>«Миссионерское служение в ХМАО-Югре: взгляд в будущее».</w:t>
      </w:r>
    </w:p>
    <w:p w14:paraId="4EABC2BE" w14:textId="77777777" w:rsidR="00AB2D7F" w:rsidRPr="001275B2" w:rsidRDefault="00AB2D7F" w:rsidP="00AB2D7F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b/>
          <w:color w:val="auto"/>
          <w:sz w:val="24"/>
          <w:szCs w:val="24"/>
        </w:rPr>
      </w:pPr>
    </w:p>
    <w:p w14:paraId="2E5AD9FA" w14:textId="77777777" w:rsidR="00AB2D7F" w:rsidRPr="001275B2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="00087D8D" w:rsidRPr="001275B2">
        <w:rPr>
          <w:rFonts w:cs="Times New Roman"/>
          <w:b/>
          <w:color w:val="auto"/>
          <w:sz w:val="24"/>
          <w:szCs w:val="24"/>
        </w:rPr>
        <w:t xml:space="preserve"> </w:t>
      </w:r>
      <w:r w:rsidR="002E547A" w:rsidRPr="001275B2">
        <w:rPr>
          <w:rFonts w:cs="Times New Roman"/>
          <w:color w:val="auto"/>
          <w:sz w:val="24"/>
          <w:szCs w:val="24"/>
        </w:rPr>
        <w:t>представители п</w:t>
      </w:r>
      <w:r w:rsidR="00AB2D7F" w:rsidRPr="001275B2">
        <w:rPr>
          <w:rFonts w:cs="Times New Roman"/>
          <w:color w:val="auto"/>
          <w:sz w:val="24"/>
          <w:szCs w:val="24"/>
        </w:rPr>
        <w:t>риходов Ханты-Мансийской епархии</w:t>
      </w:r>
      <w:r w:rsidRPr="001275B2">
        <w:rPr>
          <w:rFonts w:cs="Times New Roman"/>
          <w:color w:val="auto"/>
          <w:sz w:val="24"/>
          <w:szCs w:val="24"/>
        </w:rPr>
        <w:t xml:space="preserve">. </w:t>
      </w:r>
    </w:p>
    <w:p w14:paraId="6E691553" w14:textId="5DC03D93" w:rsidR="00087D8D" w:rsidRPr="001275B2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Модератор:</w:t>
      </w:r>
      <w:r w:rsidR="00B90A87" w:rsidRPr="001275B2">
        <w:rPr>
          <w:rFonts w:cs="Times New Roman"/>
          <w:b/>
          <w:color w:val="auto"/>
          <w:sz w:val="24"/>
          <w:szCs w:val="24"/>
        </w:rPr>
        <w:t xml:space="preserve"> </w:t>
      </w:r>
    </w:p>
    <w:p w14:paraId="4AF5B3B3" w14:textId="6EB096B1" w:rsidR="00C96782" w:rsidRDefault="00C2006D" w:rsidP="00D0195E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bCs/>
          <w:sz w:val="24"/>
          <w:szCs w:val="24"/>
        </w:rPr>
      </w:pPr>
      <w:r w:rsidRPr="00C2006D">
        <w:rPr>
          <w:b/>
          <w:bCs/>
          <w:color w:val="auto"/>
          <w:sz w:val="24"/>
          <w:szCs w:val="24"/>
        </w:rPr>
        <w:t>иерей Александр Фокин,</w:t>
      </w:r>
      <w:r w:rsidRPr="00C2006D">
        <w:rPr>
          <w:bCs/>
          <w:color w:val="auto"/>
          <w:sz w:val="24"/>
          <w:szCs w:val="24"/>
        </w:rPr>
        <w:t xml:space="preserve"> </w:t>
      </w:r>
      <w:r w:rsidRPr="00C2006D">
        <w:rPr>
          <w:rFonts w:eastAsia="Calibri"/>
          <w:color w:val="auto"/>
          <w:sz w:val="24"/>
          <w:szCs w:val="24"/>
        </w:rPr>
        <w:t xml:space="preserve">председатель </w:t>
      </w:r>
      <w:r w:rsidR="006D7E46">
        <w:rPr>
          <w:rFonts w:eastAsia="Calibri"/>
          <w:color w:val="auto"/>
          <w:sz w:val="24"/>
          <w:szCs w:val="24"/>
        </w:rPr>
        <w:t>миссионерского</w:t>
      </w:r>
      <w:r w:rsidRPr="00C2006D">
        <w:rPr>
          <w:rFonts w:eastAsia="Calibri"/>
          <w:color w:val="auto"/>
          <w:sz w:val="24"/>
          <w:szCs w:val="24"/>
        </w:rPr>
        <w:t xml:space="preserve"> отдела Ханты-Мансийской епархии</w:t>
      </w:r>
      <w:r w:rsidRPr="00C2006D">
        <w:rPr>
          <w:bCs/>
          <w:color w:val="auto"/>
          <w:sz w:val="24"/>
          <w:szCs w:val="24"/>
        </w:rPr>
        <w:t>.</w:t>
      </w:r>
    </w:p>
    <w:p w14:paraId="5A3A6B17" w14:textId="77777777" w:rsidR="00D25941" w:rsidRPr="00D25941" w:rsidRDefault="00D25941" w:rsidP="00D25941">
      <w:pPr>
        <w:pStyle w:val="a3"/>
        <w:numPr>
          <w:ilvl w:val="0"/>
          <w:numId w:val="32"/>
        </w:num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25941">
        <w:rPr>
          <w:b/>
          <w:color w:val="auto"/>
          <w:sz w:val="24"/>
          <w:szCs w:val="24"/>
        </w:rPr>
        <w:t>«Миссионерская деятельность Русской Православной Церкви в 1990-2000-е гг. на севере Западной Сибири в современных исследованиях».</w:t>
      </w:r>
    </w:p>
    <w:p w14:paraId="4439E302" w14:textId="6AE646C0" w:rsidR="00D25941" w:rsidRPr="00D25941" w:rsidRDefault="00D25941" w:rsidP="00D25941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D25941">
        <w:rPr>
          <w:b/>
          <w:color w:val="auto"/>
          <w:sz w:val="24"/>
          <w:szCs w:val="24"/>
        </w:rPr>
        <w:t xml:space="preserve">Ткачева Татьяна Владимировна, </w:t>
      </w:r>
      <w:r w:rsidRPr="00D25941">
        <w:rPr>
          <w:color w:val="auto"/>
          <w:sz w:val="24"/>
          <w:szCs w:val="24"/>
        </w:rPr>
        <w:t>к. ист. н., доцент Высшей школы гуманитарных наук Югорского государственного университета, г. Ханты-Мансийск.</w:t>
      </w:r>
    </w:p>
    <w:p w14:paraId="0F85F7C9" w14:textId="1F353634" w:rsidR="00D0195E" w:rsidRPr="00D25941" w:rsidRDefault="00D25941" w:rsidP="00D25941">
      <w:pPr>
        <w:pStyle w:val="a3"/>
        <w:numPr>
          <w:ilvl w:val="0"/>
          <w:numId w:val="32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25941">
        <w:rPr>
          <w:b/>
          <w:color w:val="auto"/>
          <w:sz w:val="24"/>
          <w:szCs w:val="24"/>
        </w:rPr>
        <w:t>«Новые подходы к организации миссионерской работы Русской Православной Церкви в период пандемии (на примере Салехардской епархии)».</w:t>
      </w:r>
    </w:p>
    <w:p w14:paraId="2550722D" w14:textId="37CE3172" w:rsidR="00D25941" w:rsidRPr="00D25941" w:rsidRDefault="00D25941" w:rsidP="00B06444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auto"/>
          <w:sz w:val="24"/>
          <w:szCs w:val="24"/>
          <w:shd w:val="clear" w:color="auto" w:fill="FFFFFF"/>
        </w:rPr>
      </w:pPr>
      <w:r w:rsidRPr="00D25941">
        <w:rPr>
          <w:rFonts w:eastAsia="Calibri" w:cs="Times New Roman"/>
          <w:b/>
          <w:color w:val="auto"/>
          <w:sz w:val="24"/>
          <w:szCs w:val="24"/>
        </w:rPr>
        <w:t>Харина Наталья Сергеевна,</w:t>
      </w:r>
      <w:r w:rsidRPr="00D25941">
        <w:rPr>
          <w:rFonts w:eastAsia="Calibri" w:cs="Times New Roman"/>
          <w:color w:val="auto"/>
          <w:sz w:val="24"/>
          <w:szCs w:val="24"/>
        </w:rPr>
        <w:t xml:space="preserve"> </w:t>
      </w:r>
      <w:r w:rsidRPr="00D25941">
        <w:rPr>
          <w:rFonts w:eastAsia="Calibri" w:cs="Times New Roman"/>
          <w:color w:val="auto"/>
          <w:sz w:val="24"/>
          <w:szCs w:val="24"/>
          <w:shd w:val="clear" w:color="auto" w:fill="FFFFFF"/>
        </w:rPr>
        <w:t xml:space="preserve">кандидат исторических наук, доцент </w:t>
      </w:r>
      <w:r w:rsidRPr="00D25941">
        <w:rPr>
          <w:color w:val="auto"/>
          <w:sz w:val="24"/>
          <w:szCs w:val="24"/>
        </w:rPr>
        <w:t>Высшей школы гуманитарных наук</w:t>
      </w:r>
      <w:r w:rsidRPr="00D25941">
        <w:rPr>
          <w:rFonts w:eastAsia="Calibri" w:cs="Times New Roman"/>
          <w:color w:val="auto"/>
          <w:sz w:val="24"/>
          <w:szCs w:val="24"/>
          <w:shd w:val="clear" w:color="auto" w:fill="FFFFFF"/>
        </w:rPr>
        <w:t xml:space="preserve"> Югорского государственного университета</w:t>
      </w:r>
      <w:r w:rsidRPr="00D25941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576D2582" w14:textId="1EA1FC11" w:rsidR="00D25941" w:rsidRPr="00B06444" w:rsidRDefault="00D25941" w:rsidP="00D25941">
      <w:pPr>
        <w:pStyle w:val="a3"/>
        <w:numPr>
          <w:ilvl w:val="0"/>
          <w:numId w:val="32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25941">
        <w:rPr>
          <w:b/>
          <w:color w:val="auto"/>
          <w:sz w:val="24"/>
          <w:szCs w:val="24"/>
        </w:rPr>
        <w:t xml:space="preserve">«Миссионерско-просветительская деятельность среди коренных малочисленных народов на примере служения храма в честь апостола Андрея </w:t>
      </w:r>
      <w:r w:rsidRPr="00B06444">
        <w:rPr>
          <w:rFonts w:cs="Times New Roman"/>
          <w:b/>
          <w:color w:val="auto"/>
          <w:sz w:val="24"/>
          <w:szCs w:val="24"/>
        </w:rPr>
        <w:t>Первозванного».</w:t>
      </w:r>
    </w:p>
    <w:p w14:paraId="60E07980" w14:textId="78DD52D9" w:rsidR="00D25941" w:rsidRPr="00B06444" w:rsidRDefault="00D25941" w:rsidP="00B06444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06444">
        <w:rPr>
          <w:rFonts w:cs="Times New Roman"/>
          <w:b/>
          <w:color w:val="auto"/>
          <w:sz w:val="24"/>
          <w:szCs w:val="24"/>
        </w:rPr>
        <w:t>Звонова Ольга Васильевна</w:t>
      </w:r>
      <w:r w:rsidRPr="00B06444">
        <w:rPr>
          <w:rFonts w:cs="Times New Roman"/>
          <w:color w:val="auto"/>
          <w:sz w:val="24"/>
          <w:szCs w:val="24"/>
        </w:rPr>
        <w:t>, приход храма в честь апостола Андрея Первозванного с.п. Руссинская Сургутского района.</w:t>
      </w:r>
    </w:p>
    <w:p w14:paraId="13BA7713" w14:textId="22846412" w:rsidR="00B06444" w:rsidRPr="00B06444" w:rsidRDefault="00B06444" w:rsidP="00D25941">
      <w:pPr>
        <w:pStyle w:val="a3"/>
        <w:numPr>
          <w:ilvl w:val="0"/>
          <w:numId w:val="32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B06444">
        <w:rPr>
          <w:rFonts w:cs="Times New Roman"/>
          <w:b/>
          <w:color w:val="auto"/>
          <w:sz w:val="24"/>
          <w:szCs w:val="24"/>
          <w:shd w:val="clear" w:color="auto" w:fill="FFFFFF"/>
        </w:rPr>
        <w:t>«Основа христианской проповеди».</w:t>
      </w:r>
    </w:p>
    <w:p w14:paraId="75824B01" w14:textId="3A4A6EAA" w:rsidR="00B06444" w:rsidRPr="00B06444" w:rsidRDefault="00B06444" w:rsidP="00B06444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B06444">
        <w:rPr>
          <w:rFonts w:cs="Times New Roman"/>
          <w:b/>
          <w:color w:val="auto"/>
          <w:sz w:val="24"/>
          <w:szCs w:val="24"/>
          <w:shd w:val="clear" w:color="auto" w:fill="FFFFFF"/>
        </w:rPr>
        <w:t>Иерей Андрей Новичков,</w:t>
      </w:r>
      <w:r w:rsidRPr="00B06444">
        <w:rPr>
          <w:rFonts w:cs="Times New Roman"/>
          <w:color w:val="auto"/>
          <w:sz w:val="24"/>
          <w:szCs w:val="24"/>
          <w:shd w:val="clear" w:color="auto" w:fill="FFFFFF"/>
        </w:rPr>
        <w:t xml:space="preserve"> клирик Свято-Троицкого кафедрального собора г. Сургута.</w:t>
      </w:r>
    </w:p>
    <w:p w14:paraId="7210808E" w14:textId="77777777" w:rsidR="007A7E8F" w:rsidRPr="00D25941" w:rsidRDefault="007A7E8F" w:rsidP="007A7E8F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2D2A7A3" w14:textId="77777777" w:rsidR="00112F4B" w:rsidRDefault="00AB2D7F" w:rsidP="00AB2D7F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НЧОУ ДО «Духовно-просветительский центр», </w:t>
      </w:r>
    </w:p>
    <w:p w14:paraId="4EFBA63B" w14:textId="2675F654" w:rsidR="00AB2D7F" w:rsidRPr="001275B2" w:rsidRDefault="00AB2D7F" w:rsidP="00AB2D7F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Гагарина, 7.</w:t>
      </w:r>
    </w:p>
    <w:p w14:paraId="2724F4DC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</w:p>
    <w:p w14:paraId="4FD26414" w14:textId="77777777" w:rsidR="00103C79" w:rsidRPr="001275B2" w:rsidRDefault="00103C79" w:rsidP="00103C79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</w:rPr>
      </w:pPr>
    </w:p>
    <w:p w14:paraId="64F158A5" w14:textId="77777777" w:rsidR="00112F4B" w:rsidRDefault="00112F4B" w:rsidP="00112F4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auto"/>
          <w:szCs w:val="28"/>
        </w:rPr>
      </w:pPr>
    </w:p>
    <w:p w14:paraId="123FB3B6" w14:textId="77777777" w:rsidR="00F52D2A" w:rsidRPr="001275B2" w:rsidRDefault="00F52D2A" w:rsidP="00DD385C">
      <w:pPr>
        <w:rPr>
          <w:rFonts w:cs="Times New Roman"/>
          <w:color w:val="auto"/>
          <w:sz w:val="24"/>
          <w:szCs w:val="24"/>
        </w:rPr>
      </w:pPr>
    </w:p>
    <w:sectPr w:rsidR="00F52D2A" w:rsidRPr="001275B2" w:rsidSect="00BD5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429CB"/>
    <w:multiLevelType w:val="hybridMultilevel"/>
    <w:tmpl w:val="974E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46F7"/>
    <w:multiLevelType w:val="hybridMultilevel"/>
    <w:tmpl w:val="CFBE2078"/>
    <w:lvl w:ilvl="0" w:tplc="125EE6C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220"/>
    <w:multiLevelType w:val="hybridMultilevel"/>
    <w:tmpl w:val="A4CCD70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3112A2"/>
    <w:multiLevelType w:val="hybridMultilevel"/>
    <w:tmpl w:val="EFAAD1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3D4E39"/>
    <w:multiLevelType w:val="hybridMultilevel"/>
    <w:tmpl w:val="5F98E0B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4497"/>
    <w:multiLevelType w:val="hybridMultilevel"/>
    <w:tmpl w:val="50286026"/>
    <w:lvl w:ilvl="0" w:tplc="A41C5D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830"/>
    <w:multiLevelType w:val="hybridMultilevel"/>
    <w:tmpl w:val="7E40E382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3229DF"/>
    <w:multiLevelType w:val="hybridMultilevel"/>
    <w:tmpl w:val="5FE06D78"/>
    <w:lvl w:ilvl="0" w:tplc="4414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B2DB8"/>
    <w:multiLevelType w:val="hybridMultilevel"/>
    <w:tmpl w:val="744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7477BD"/>
    <w:multiLevelType w:val="hybridMultilevel"/>
    <w:tmpl w:val="12C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2B21"/>
    <w:multiLevelType w:val="hybridMultilevel"/>
    <w:tmpl w:val="BD5C06E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C36FE"/>
    <w:multiLevelType w:val="hybridMultilevel"/>
    <w:tmpl w:val="E1AC1AC2"/>
    <w:lvl w:ilvl="0" w:tplc="01A2EF98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EF7B50"/>
    <w:multiLevelType w:val="hybridMultilevel"/>
    <w:tmpl w:val="22F461BC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E96"/>
    <w:multiLevelType w:val="hybridMultilevel"/>
    <w:tmpl w:val="36B420B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D0F91"/>
    <w:multiLevelType w:val="hybridMultilevel"/>
    <w:tmpl w:val="E3302BE4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2059F"/>
    <w:multiLevelType w:val="multilevel"/>
    <w:tmpl w:val="CA68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260A9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40717C"/>
    <w:multiLevelType w:val="hybridMultilevel"/>
    <w:tmpl w:val="BE30D410"/>
    <w:lvl w:ilvl="0" w:tplc="153CE716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36D69"/>
    <w:multiLevelType w:val="hybridMultilevel"/>
    <w:tmpl w:val="5172D0F8"/>
    <w:lvl w:ilvl="0" w:tplc="0340E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2A03686E"/>
    <w:multiLevelType w:val="hybridMultilevel"/>
    <w:tmpl w:val="04C0ABE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D5F4A"/>
    <w:multiLevelType w:val="hybridMultilevel"/>
    <w:tmpl w:val="419C4C94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17DBC"/>
    <w:multiLevelType w:val="hybridMultilevel"/>
    <w:tmpl w:val="D9701A58"/>
    <w:lvl w:ilvl="0" w:tplc="DF823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07133"/>
    <w:multiLevelType w:val="multilevel"/>
    <w:tmpl w:val="F17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D763F6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8A65DD"/>
    <w:multiLevelType w:val="hybridMultilevel"/>
    <w:tmpl w:val="BD42250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D3694"/>
    <w:multiLevelType w:val="hybridMultilevel"/>
    <w:tmpl w:val="079C2D0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4229F"/>
    <w:multiLevelType w:val="hybridMultilevel"/>
    <w:tmpl w:val="4FEEEEE2"/>
    <w:lvl w:ilvl="0" w:tplc="E44CB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4726A"/>
    <w:multiLevelType w:val="hybridMultilevel"/>
    <w:tmpl w:val="03F8AEC2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1CDD"/>
    <w:multiLevelType w:val="hybridMultilevel"/>
    <w:tmpl w:val="F79EF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B7698"/>
    <w:multiLevelType w:val="hybridMultilevel"/>
    <w:tmpl w:val="091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59E"/>
    <w:multiLevelType w:val="hybridMultilevel"/>
    <w:tmpl w:val="D9E6CA68"/>
    <w:lvl w:ilvl="0" w:tplc="846CC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45635"/>
    <w:multiLevelType w:val="hybridMultilevel"/>
    <w:tmpl w:val="D648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F67B0"/>
    <w:multiLevelType w:val="hybridMultilevel"/>
    <w:tmpl w:val="13367984"/>
    <w:lvl w:ilvl="0" w:tplc="85580A7A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786"/>
    <w:multiLevelType w:val="hybridMultilevel"/>
    <w:tmpl w:val="BBB6E044"/>
    <w:lvl w:ilvl="0" w:tplc="9E942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3404B38"/>
    <w:multiLevelType w:val="hybridMultilevel"/>
    <w:tmpl w:val="D2127508"/>
    <w:lvl w:ilvl="0" w:tplc="39EC9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D24CE"/>
    <w:multiLevelType w:val="hybridMultilevel"/>
    <w:tmpl w:val="3A04116C"/>
    <w:lvl w:ilvl="0" w:tplc="441401B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C95108"/>
    <w:multiLevelType w:val="hybridMultilevel"/>
    <w:tmpl w:val="AFE8FC76"/>
    <w:lvl w:ilvl="0" w:tplc="01A2EF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87C42"/>
    <w:multiLevelType w:val="hybridMultilevel"/>
    <w:tmpl w:val="03F8AEC2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56EC0"/>
    <w:multiLevelType w:val="multilevel"/>
    <w:tmpl w:val="F79EF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46D3F"/>
    <w:multiLevelType w:val="hybridMultilevel"/>
    <w:tmpl w:val="13EE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1BC3"/>
    <w:multiLevelType w:val="hybridMultilevel"/>
    <w:tmpl w:val="AFE8FC76"/>
    <w:lvl w:ilvl="0" w:tplc="01A2EF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19"/>
  </w:num>
  <w:num w:numId="4">
    <w:abstractNumId w:val="15"/>
  </w:num>
  <w:num w:numId="5">
    <w:abstractNumId w:val="21"/>
  </w:num>
  <w:num w:numId="6">
    <w:abstractNumId w:val="11"/>
  </w:num>
  <w:num w:numId="7">
    <w:abstractNumId w:val="26"/>
  </w:num>
  <w:num w:numId="8">
    <w:abstractNumId w:val="27"/>
  </w:num>
  <w:num w:numId="9">
    <w:abstractNumId w:val="5"/>
  </w:num>
  <w:num w:numId="10">
    <w:abstractNumId w:val="14"/>
  </w:num>
  <w:num w:numId="11">
    <w:abstractNumId w:val="41"/>
  </w:num>
  <w:num w:numId="12">
    <w:abstractNumId w:val="31"/>
  </w:num>
  <w:num w:numId="13">
    <w:abstractNumId w:val="25"/>
  </w:num>
  <w:num w:numId="14">
    <w:abstractNumId w:val="37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30"/>
  </w:num>
  <w:num w:numId="20">
    <w:abstractNumId w:val="40"/>
  </w:num>
  <w:num w:numId="21">
    <w:abstractNumId w:val="17"/>
  </w:num>
  <w:num w:numId="22">
    <w:abstractNumId w:val="34"/>
  </w:num>
  <w:num w:numId="23">
    <w:abstractNumId w:val="8"/>
  </w:num>
  <w:num w:numId="24">
    <w:abstractNumId w:val="22"/>
  </w:num>
  <w:num w:numId="25">
    <w:abstractNumId w:val="29"/>
  </w:num>
  <w:num w:numId="26">
    <w:abstractNumId w:val="20"/>
  </w:num>
  <w:num w:numId="27">
    <w:abstractNumId w:val="16"/>
  </w:num>
  <w:num w:numId="28">
    <w:abstractNumId w:val="6"/>
  </w:num>
  <w:num w:numId="29">
    <w:abstractNumId w:val="35"/>
  </w:num>
  <w:num w:numId="30">
    <w:abstractNumId w:val="10"/>
  </w:num>
  <w:num w:numId="31">
    <w:abstractNumId w:val="23"/>
  </w:num>
  <w:num w:numId="32">
    <w:abstractNumId w:val="36"/>
  </w:num>
  <w:num w:numId="33">
    <w:abstractNumId w:val="2"/>
  </w:num>
  <w:num w:numId="34">
    <w:abstractNumId w:val="3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4"/>
  </w:num>
  <w:num w:numId="38">
    <w:abstractNumId w:val="1"/>
  </w:num>
  <w:num w:numId="39">
    <w:abstractNumId w:val="12"/>
  </w:num>
  <w:num w:numId="40">
    <w:abstractNumId w:val="4"/>
  </w:num>
  <w:num w:numId="41">
    <w:abstractNumId w:val="2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00349A"/>
    <w:rsid w:val="00011EA7"/>
    <w:rsid w:val="00041AB8"/>
    <w:rsid w:val="00087D8D"/>
    <w:rsid w:val="000E07F4"/>
    <w:rsid w:val="00103C79"/>
    <w:rsid w:val="00112F4B"/>
    <w:rsid w:val="00116B65"/>
    <w:rsid w:val="001275B2"/>
    <w:rsid w:val="00157504"/>
    <w:rsid w:val="00161A4C"/>
    <w:rsid w:val="00172A77"/>
    <w:rsid w:val="00195923"/>
    <w:rsid w:val="001B1813"/>
    <w:rsid w:val="001F05BB"/>
    <w:rsid w:val="00217775"/>
    <w:rsid w:val="00246164"/>
    <w:rsid w:val="00247B1D"/>
    <w:rsid w:val="00256B02"/>
    <w:rsid w:val="00264DBE"/>
    <w:rsid w:val="002C415F"/>
    <w:rsid w:val="002E547A"/>
    <w:rsid w:val="0030380D"/>
    <w:rsid w:val="00322A23"/>
    <w:rsid w:val="0033783C"/>
    <w:rsid w:val="003A01A4"/>
    <w:rsid w:val="003C0E45"/>
    <w:rsid w:val="003D3F9A"/>
    <w:rsid w:val="004002C0"/>
    <w:rsid w:val="00402DCC"/>
    <w:rsid w:val="004045BD"/>
    <w:rsid w:val="00405C13"/>
    <w:rsid w:val="00425718"/>
    <w:rsid w:val="004377F8"/>
    <w:rsid w:val="00445EC6"/>
    <w:rsid w:val="00455019"/>
    <w:rsid w:val="00460850"/>
    <w:rsid w:val="00463571"/>
    <w:rsid w:val="004677F2"/>
    <w:rsid w:val="00490708"/>
    <w:rsid w:val="004D504D"/>
    <w:rsid w:val="004F7391"/>
    <w:rsid w:val="005342C3"/>
    <w:rsid w:val="005513B2"/>
    <w:rsid w:val="00595230"/>
    <w:rsid w:val="005B799A"/>
    <w:rsid w:val="005D573A"/>
    <w:rsid w:val="00601DBE"/>
    <w:rsid w:val="006418B0"/>
    <w:rsid w:val="0064500E"/>
    <w:rsid w:val="00686BDE"/>
    <w:rsid w:val="006A21B0"/>
    <w:rsid w:val="006D7E46"/>
    <w:rsid w:val="006E2962"/>
    <w:rsid w:val="006F1284"/>
    <w:rsid w:val="00707810"/>
    <w:rsid w:val="0071123A"/>
    <w:rsid w:val="00765F28"/>
    <w:rsid w:val="007673A8"/>
    <w:rsid w:val="00775C5D"/>
    <w:rsid w:val="00776B41"/>
    <w:rsid w:val="007A7E8F"/>
    <w:rsid w:val="007B06F2"/>
    <w:rsid w:val="007B0E15"/>
    <w:rsid w:val="007B2DBC"/>
    <w:rsid w:val="007C357E"/>
    <w:rsid w:val="007D166D"/>
    <w:rsid w:val="007D1AF1"/>
    <w:rsid w:val="00817620"/>
    <w:rsid w:val="00862365"/>
    <w:rsid w:val="008E1596"/>
    <w:rsid w:val="00910F6D"/>
    <w:rsid w:val="009142CD"/>
    <w:rsid w:val="00915C30"/>
    <w:rsid w:val="00945E81"/>
    <w:rsid w:val="00964249"/>
    <w:rsid w:val="0096685E"/>
    <w:rsid w:val="009940E6"/>
    <w:rsid w:val="009A02CF"/>
    <w:rsid w:val="009A4ACD"/>
    <w:rsid w:val="009B5DD1"/>
    <w:rsid w:val="009C0768"/>
    <w:rsid w:val="00A0063E"/>
    <w:rsid w:val="00A95D9E"/>
    <w:rsid w:val="00AB2D7F"/>
    <w:rsid w:val="00AF75FF"/>
    <w:rsid w:val="00B049B3"/>
    <w:rsid w:val="00B06444"/>
    <w:rsid w:val="00B57978"/>
    <w:rsid w:val="00B7140C"/>
    <w:rsid w:val="00B86AA0"/>
    <w:rsid w:val="00B90A87"/>
    <w:rsid w:val="00B95F82"/>
    <w:rsid w:val="00BD5BB0"/>
    <w:rsid w:val="00BE51A0"/>
    <w:rsid w:val="00C06CFF"/>
    <w:rsid w:val="00C2006D"/>
    <w:rsid w:val="00C24F05"/>
    <w:rsid w:val="00C25CF5"/>
    <w:rsid w:val="00C73F08"/>
    <w:rsid w:val="00C7616F"/>
    <w:rsid w:val="00C96782"/>
    <w:rsid w:val="00CB06D5"/>
    <w:rsid w:val="00D0195E"/>
    <w:rsid w:val="00D2057E"/>
    <w:rsid w:val="00D25941"/>
    <w:rsid w:val="00D56C01"/>
    <w:rsid w:val="00DC5184"/>
    <w:rsid w:val="00DD2A4E"/>
    <w:rsid w:val="00DD385C"/>
    <w:rsid w:val="00DD42DF"/>
    <w:rsid w:val="00DD4F59"/>
    <w:rsid w:val="00DE2069"/>
    <w:rsid w:val="00DE59ED"/>
    <w:rsid w:val="00E053D3"/>
    <w:rsid w:val="00E13611"/>
    <w:rsid w:val="00E229D9"/>
    <w:rsid w:val="00E30D43"/>
    <w:rsid w:val="00E30DBF"/>
    <w:rsid w:val="00E44022"/>
    <w:rsid w:val="00E66EAF"/>
    <w:rsid w:val="00E75AC0"/>
    <w:rsid w:val="00EA368B"/>
    <w:rsid w:val="00EF5485"/>
    <w:rsid w:val="00F114E9"/>
    <w:rsid w:val="00F4630F"/>
    <w:rsid w:val="00F511C5"/>
    <w:rsid w:val="00F52D2A"/>
    <w:rsid w:val="00F61669"/>
    <w:rsid w:val="00F65AE4"/>
    <w:rsid w:val="00F7793A"/>
    <w:rsid w:val="00F8621A"/>
    <w:rsid w:val="00F92BCD"/>
    <w:rsid w:val="00FB5309"/>
    <w:rsid w:val="00FC5412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6D3FA"/>
  <w15:docId w15:val="{808830E4-70C7-4AC9-A70C-EF2D205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F7793A"/>
    <w:pPr>
      <w:spacing w:after="200" w:line="276" w:lineRule="auto"/>
    </w:pPr>
    <w:rPr>
      <w:rFonts w:eastAsia="Cambria" w:cs="Arial"/>
      <w:color w:val="333333"/>
      <w:sz w:val="28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3C79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103C79"/>
    <w:rPr>
      <w:rFonts w:ascii="Calibri" w:eastAsia="MS Gothic" w:hAnsi="Calibri" w:cs="Times New Roman"/>
      <w:b/>
      <w:bCs/>
      <w:smallCaps/>
      <w:color w:val="345A8A"/>
      <w:sz w:val="32"/>
      <w:szCs w:val="32"/>
      <w:lang w:eastAsia="en-US"/>
    </w:rPr>
  </w:style>
  <w:style w:type="character" w:styleId="a4">
    <w:name w:val="Strong"/>
    <w:uiPriority w:val="22"/>
    <w:qFormat/>
    <w:rsid w:val="009B5DD1"/>
    <w:rPr>
      <w:b/>
      <w:bCs/>
    </w:rPr>
  </w:style>
  <w:style w:type="character" w:styleId="a5">
    <w:name w:val="Hyperlink"/>
    <w:uiPriority w:val="99"/>
    <w:unhideWhenUsed/>
    <w:rsid w:val="00C96782"/>
    <w:rPr>
      <w:color w:val="0000FF"/>
      <w:u w:val="single"/>
    </w:rPr>
  </w:style>
  <w:style w:type="character" w:customStyle="1" w:styleId="js-phone-number">
    <w:name w:val="js-phone-number"/>
    <w:basedOn w:val="a0"/>
    <w:rsid w:val="00C96782"/>
  </w:style>
  <w:style w:type="paragraph" w:styleId="a6">
    <w:name w:val="No Spacing"/>
    <w:uiPriority w:val="1"/>
    <w:qFormat/>
    <w:rsid w:val="00011EA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0C"/>
    <w:rPr>
      <w:rFonts w:ascii="Segoe UI" w:eastAsia="Cambria" w:hAnsi="Segoe UI" w:cs="Segoe UI"/>
      <w:color w:val="333333"/>
      <w:sz w:val="18"/>
      <w:szCs w:val="18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087D8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87D8D"/>
    <w:rPr>
      <w:rFonts w:ascii="Lucida Grande CY" w:eastAsia="Cambria" w:hAnsi="Lucida Grande CY" w:cs="Lucida Grande CY"/>
      <w:color w:val="333333"/>
      <w:sz w:val="24"/>
      <w:szCs w:val="24"/>
      <w:lang w:eastAsia="en-US"/>
    </w:rPr>
  </w:style>
  <w:style w:type="character" w:customStyle="1" w:styleId="section-title">
    <w:name w:val="section-title"/>
    <w:basedOn w:val="a0"/>
    <w:rsid w:val="00E053D3"/>
  </w:style>
  <w:style w:type="paragraph" w:styleId="ab">
    <w:name w:val="Title"/>
    <w:basedOn w:val="a"/>
    <w:next w:val="a"/>
    <w:link w:val="ac"/>
    <w:uiPriority w:val="10"/>
    <w:qFormat/>
    <w:rsid w:val="009C07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9C07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50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d">
    <w:name w:val="Emphasis"/>
    <w:basedOn w:val="a0"/>
    <w:uiPriority w:val="20"/>
    <w:qFormat/>
    <w:rsid w:val="00645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14:00–16:00 Открытая  молодёжная площадка «Судьба в имянаречении славян».</vt:lpstr>
    </vt:vector>
  </TitlesOfParts>
  <Company/>
  <LinksUpToDate>false</LinksUpToDate>
  <CharactersWithSpaces>13666</CharactersWithSpaces>
  <SharedDoc>false</SharedDoc>
  <HLinks>
    <vt:vector size="24" baseType="variant">
      <vt:variant>
        <vt:i4>4128791</vt:i4>
      </vt:variant>
      <vt:variant>
        <vt:i4>9</vt:i4>
      </vt:variant>
      <vt:variant>
        <vt:i4>0</vt:i4>
      </vt:variant>
      <vt:variant>
        <vt:i4>5</vt:i4>
      </vt:variant>
      <vt:variant>
        <vt:lpwstr>https://call-bridge.uriit.ru/invited.sf?secret=DvWRe0DsHiAnT9GsG1uwcw&amp;id=764199</vt:lpwstr>
      </vt:variant>
      <vt:variant>
        <vt:lpwstr/>
      </vt:variant>
      <vt:variant>
        <vt:i4>3276917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https://us02web.zoom.us/j/88246990939?pwd=Q2VlRnorZFF6RVpQS0pJUjA0UTQ1QT09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https://us02web.zoom.us/j/85371354281?pwd=eGxXUzlNL2Foc3hwMlExM0t4NnZaQT09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https://call-bridge.uriit.ru/invited.sf?secret=DvWRe0DsHiAnT9GsG1uwcw&amp;id=764199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26</cp:revision>
  <cp:lastPrinted>2023-11-21T11:15:00Z</cp:lastPrinted>
  <dcterms:created xsi:type="dcterms:W3CDTF">2023-11-03T07:35:00Z</dcterms:created>
  <dcterms:modified xsi:type="dcterms:W3CDTF">2023-11-28T09:01:00Z</dcterms:modified>
</cp:coreProperties>
</file>