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C5" w:rsidRPr="00C2021D" w:rsidRDefault="009317C5" w:rsidP="00C2021D">
      <w:pPr>
        <w:spacing w:before="100" w:beforeAutospacing="1" w:after="100" w:afterAutospacing="1" w:line="240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УТВЕРЖДАЮ:</w:t>
      </w:r>
    </w:p>
    <w:p w:rsidR="00C2021D" w:rsidRPr="00623592" w:rsidRDefault="00C2021D" w:rsidP="00C2021D">
      <w:pPr>
        <w:spacing w:before="100" w:beforeAutospacing="1" w:after="100" w:afterAutospacing="1" w:line="240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C30F0F" w:rsidRPr="00C2021D" w:rsidRDefault="00C30F0F" w:rsidP="00C2021D">
      <w:pPr>
        <w:spacing w:before="100" w:beforeAutospacing="1" w:after="100" w:afterAutospacing="1" w:line="240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</w:t>
      </w:r>
    </w:p>
    <w:p w:rsidR="00103DCB" w:rsidRPr="00C2021D" w:rsidRDefault="00FA7608" w:rsidP="00623592">
      <w:pPr>
        <w:spacing w:before="100" w:beforeAutospacing="1" w:after="100" w:afterAutospacing="1" w:line="276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Митрополит</w:t>
      </w:r>
      <w:r w:rsidR="009317C5"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Ханты-Мансийский и Сургутский</w:t>
      </w:r>
      <w:r w:rsidR="00CB64BA"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64BA" w:rsidRDefault="00CB64BA" w:rsidP="00C2021D">
      <w:pPr>
        <w:spacing w:before="100" w:beforeAutospacing="1" w:after="100" w:afterAutospacing="1" w:line="240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______________201</w:t>
      </w:r>
      <w:r w:rsidR="0059005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C202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C2021D" w:rsidRPr="00C2021D" w:rsidRDefault="00C2021D" w:rsidP="00C2021D">
      <w:pPr>
        <w:spacing w:before="100" w:beforeAutospacing="1" w:after="100" w:afterAutospacing="1" w:line="240" w:lineRule="auto"/>
        <w:ind w:left="5245" w:right="-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17C5" w:rsidRPr="00623592" w:rsidRDefault="009317C5" w:rsidP="002D411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F076F" w:rsidRDefault="00EF076F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1426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9005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426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42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епархиального фестиваля колокольного звона и звонарского искусства «</w:t>
      </w:r>
      <w:r w:rsidR="00EA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воны</w:t>
      </w:r>
      <w:r w:rsidR="00EA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6761" w:rsidRPr="00623592" w:rsidRDefault="007A6761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EF076F" w:rsidRPr="00C30F0F" w:rsidRDefault="00D14F41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F076F" w:rsidRPr="00572148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колокольного звона и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звонарского искусства </w:t>
      </w:r>
      <w:r w:rsidR="00EA7F2A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A7F2A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воны</w:t>
      </w:r>
      <w:r w:rsidR="00EA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  <w:r w:rsidR="00EA7F2A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72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Пасхальных торжеств.</w:t>
      </w:r>
    </w:p>
    <w:p w:rsidR="00EF076F" w:rsidRPr="00EA7F2A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организации и проведения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колокольного</w:t>
      </w:r>
      <w:r w:rsidR="00EA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звона и звонарского искусства </w:t>
      </w:r>
      <w:r w:rsidR="00EA7F2A" w:rsidRPr="00EA7F2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«Звоны ЮГРЫ»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Фестиваля) 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Фестиваль проводится по благословению </w:t>
      </w:r>
      <w:r w:rsidR="00FA76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7F2A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преосвященнейшего Павла, </w:t>
      </w:r>
      <w:r w:rsidR="00EA7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митрополита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и Сургутского.</w:t>
      </w:r>
    </w:p>
    <w:p w:rsidR="00C30F0F" w:rsidRPr="00C30F0F" w:rsidRDefault="00C30F0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6F" w:rsidRPr="00C30F0F" w:rsidRDefault="00D14F41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</w:t>
      </w:r>
    </w:p>
    <w:p w:rsidR="00EF076F" w:rsidRPr="00C30F0F" w:rsidRDefault="006649C6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Ханты-Мансийская епархия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РПЦ МП;</w:t>
      </w:r>
    </w:p>
    <w:p w:rsidR="00EF076F" w:rsidRPr="00C30F0F" w:rsidRDefault="006649C6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Благочиния</w:t>
      </w:r>
      <w:r w:rsidRPr="00664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РПЦ МП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6F" w:rsidRDefault="006649C6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Сургутская школа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звонарей</w:t>
      </w:r>
      <w:r w:rsidR="00EA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6F5" w:rsidRDefault="001426F5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Кафедральный Собор </w:t>
      </w:r>
      <w:r w:rsidR="00590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Преображения Господня г. Сургут;</w:t>
      </w:r>
    </w:p>
    <w:p w:rsidR="00590055" w:rsidRPr="00C30F0F" w:rsidRDefault="00590055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ЧОУ гимназия во имя Святителя Николая Чудотворца.</w:t>
      </w:r>
    </w:p>
    <w:p w:rsidR="00C30F0F" w:rsidRPr="00C30F0F" w:rsidRDefault="00C30F0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F41" w:rsidRPr="00C30F0F" w:rsidRDefault="00D14F41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фестиваля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возрождению и сохранению духовно-нравственных ценностей и традиций русской национальной культуры;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бъединить усилия органов исполнительной власти, Православной Церкви и общественных организаций в процессе подготовки и проведения мероприятия;</w:t>
      </w:r>
    </w:p>
    <w:p w:rsidR="00EF076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одействовать сохранению и развитию традиций православного колокольного звона как неотъемлемой части русской музыкальной и духовной культуры.</w:t>
      </w:r>
    </w:p>
    <w:p w:rsidR="000764B6" w:rsidRPr="00C30F0F" w:rsidRDefault="000764B6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4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41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фестиваля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историко-культурного наследия России;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пособствование формированию почитания исторического прошлого родного края и страны, духовных истоков, святынь;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6E5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пособствование</w:t>
      </w:r>
      <w:r w:rsidR="00D14F4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партнерских связей между органами исполнительной власти округа и отделами Ханты-Мансийской епархии РПЦ;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4F4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профессиональной компетентности церковных звонарей </w:t>
      </w:r>
      <w:r w:rsidR="005B761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епархии</w:t>
      </w:r>
      <w:r w:rsidR="00D14F4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5721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F4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опытом между представителями различных колокольных традиций</w:t>
      </w:r>
      <w:r w:rsidR="005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Ханты-Мансийской епархии</w:t>
      </w:r>
      <w:r w:rsidR="00D14F4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76F" w:rsidRPr="00C30F0F" w:rsidRDefault="00EF076F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5B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сохранению и развитию традиций Православного колокольного зво</w:t>
      </w:r>
      <w:r w:rsidR="00C9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Ханты-Мансийской епархии.</w:t>
      </w:r>
    </w:p>
    <w:p w:rsidR="00D14F41" w:rsidRPr="00C30F0F" w:rsidRDefault="00D14F41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E110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и поддержка талантливых звонарей Ханты-Мансийской епархии.</w:t>
      </w:r>
    </w:p>
    <w:p w:rsidR="00EF076F" w:rsidRPr="00C30F0F" w:rsidRDefault="00D14F41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E110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широкой общественности и, прежде всего, молодежи с колокольным искусством как с частью русской музыкальной культуры, с искусством, несущим в себе большой нравственный и просветительский потенциал;</w:t>
      </w:r>
    </w:p>
    <w:p w:rsidR="00EF076F" w:rsidRPr="00C30F0F" w:rsidRDefault="00D14F41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E110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социального партнерства;</w:t>
      </w:r>
    </w:p>
    <w:p w:rsidR="00EF076F" w:rsidRPr="00C30F0F" w:rsidRDefault="00D14F41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E110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общественности и СМИ к тематике Фестиваля и к участникам из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округа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4B6" w:rsidRDefault="000764B6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E57" w:rsidRPr="00C30F0F" w:rsidRDefault="00086E57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Время и место проведения </w:t>
      </w:r>
      <w:r w:rsidR="0026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естиваля:</w:t>
      </w:r>
    </w:p>
    <w:p w:rsidR="00EA7F2A" w:rsidRPr="00C30F0F" w:rsidRDefault="00EA7F2A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Епархиальный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колокольного звона «Звоны ЮГРЫ»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основе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</w:t>
      </w:r>
      <w:r w:rsidR="0059501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FA760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мая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201</w:t>
      </w:r>
      <w:r w:rsidR="0059501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</w:t>
      </w:r>
      <w:r w:rsidR="002667F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г.</w:t>
      </w:r>
      <w:r w:rsidR="00E110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E110E3"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по адресу: </w:t>
      </w:r>
      <w:r w:rsidR="00E110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г. Сургут,</w:t>
      </w:r>
      <w:r w:rsidR="00E110E3"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="00E110E3"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ул.Мелик-Карамова</w:t>
      </w:r>
      <w:proofErr w:type="spellEnd"/>
      <w:r w:rsidR="00E110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76/1, 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колокольн</w:t>
      </w:r>
      <w:r w:rsidR="00E110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я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Кафедрального 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Собора Преображения Господня</w:t>
      </w:r>
      <w:r w:rsidR="00E110E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.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0764B6" w:rsidRDefault="000764B6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76F" w:rsidRPr="00C30F0F" w:rsidRDefault="00086E57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4F41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и порядок проведения </w:t>
      </w:r>
      <w:r w:rsidR="00266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D14F41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естиваля</w:t>
      </w:r>
    </w:p>
    <w:p w:rsidR="00ED5375" w:rsidRPr="001426F5" w:rsidRDefault="00086E57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D5375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Приходам сформировать заявку, подписанную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подать</w:t>
      </w:r>
      <w:r w:rsidR="00ED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F5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6F5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D53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срок 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 </w:t>
      </w:r>
      <w:r w:rsidR="005950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мая 201</w:t>
      </w:r>
      <w:r w:rsidR="005950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на электронную почту: 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albarabolya</w:t>
      </w:r>
      <w:r w:rsidR="001426F5" w:rsidRPr="00142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@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yandex</w:t>
      </w:r>
      <w:r w:rsidR="001426F5" w:rsidRPr="001426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ru</w:t>
      </w:r>
    </w:p>
    <w:p w:rsidR="002667F9" w:rsidRDefault="00834039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8665E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</w:t>
      </w:r>
      <w:r w:rsidR="00266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26F5" w:rsidRP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лет и </w:t>
      </w:r>
      <w:r w:rsidR="00866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старше, имеющие звонарский опыт</w:t>
      </w:r>
      <w:r w:rsidR="004B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знания по основам колокольного звона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910" w:rsidRPr="00C30F0F" w:rsidRDefault="00665910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программы и регламента конкурсных выступлений определяется оргкомитетом</w:t>
      </w:r>
      <w:r w:rsidR="007A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6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761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2FE" w:rsidRPr="00D0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617" w:rsidRDefault="00086E57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6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076F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22FE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66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</w:t>
      </w:r>
      <w:r w:rsidR="004B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указанное в программе время порядке проходят регистрацию, инструктаж по технике безопасности и ознакомление с колоколами. </w:t>
      </w:r>
    </w:p>
    <w:p w:rsidR="00CE6684" w:rsidRDefault="004B6617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Звонари, не явившиеся на регистрацию до 11:00 исключаются из списка участников 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сформированного на основании поданных заявок. </w:t>
      </w:r>
    </w:p>
    <w:p w:rsidR="004B6617" w:rsidRPr="00C30F0F" w:rsidRDefault="004B6617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684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поданные позднее 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E6684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принимаются.</w:t>
      </w:r>
    </w:p>
    <w:p w:rsidR="00264FF7" w:rsidRDefault="00086E57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264FF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7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4FF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Фестиваля 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победитель и призёры, которые награждаются А</w:t>
      </w:r>
      <w:r w:rsidR="005950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рхиерейскими 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все </w:t>
      </w:r>
      <w:r w:rsidR="00264FF7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награждаются </w:t>
      </w:r>
      <w:r w:rsid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50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рхиерейскими</w:t>
      </w:r>
      <w:r w:rsidR="005950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95010" w:rsidRP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7608" w:rsidRP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лагодарственными письмами</w:t>
      </w:r>
      <w:r w:rsidR="00264FF7" w:rsidRPr="00595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592" w:rsidRDefault="00623592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E50C9" w:rsidRPr="00C3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Руководство фестивалем и финансирование</w:t>
      </w: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Работу по подготовке и проведению Фестиваля осуществляет Оргкомитет, формируемый Организаторами.</w:t>
      </w: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Финансирование Фестиваля осуществляется за счет целевых взносов организаторов, добровольных взносов предприятий, учреждений, организаций и граждан.</w:t>
      </w: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Основные затраты по организации, проведению Фестиваля, награждению участников Фестиваля несут организаторы и благотворители, выделяющие необходимые финансовые и материально-технические ресурсы.</w:t>
      </w: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.4. Благотворителями Фестиваля могут быть физические и юридические лица, пожелавшие принять участие в его организации и финансировании.</w:t>
      </w:r>
    </w:p>
    <w:p w:rsidR="00AC137B" w:rsidRPr="00C30F0F" w:rsidRDefault="00955D78" w:rsidP="00B05448">
      <w:pPr>
        <w:spacing w:before="100" w:beforeAutospacing="1" w:after="147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7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Фестиваля представляются в средствах массовой информации, поддерживающих идею Фестиваля.</w:t>
      </w:r>
    </w:p>
    <w:p w:rsidR="00665910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7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37B" w:rsidRPr="00C3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проживания определяется в индивидуальном порядке.</w:t>
      </w:r>
    </w:p>
    <w:p w:rsidR="00AC137B" w:rsidRPr="007A6761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65910" w:rsidRPr="00C3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65910" w:rsidRPr="00C3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</w:t>
      </w:r>
      <w:r w:rsidR="00AC137B" w:rsidRPr="00C3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итание участников осуществляется за счёт организаторов Фестиваля.</w:t>
      </w: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67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137B" w:rsidRPr="00C3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 участников до места проведения Фестиваля и обратно осуществляется</w:t>
      </w:r>
      <w:r w:rsidR="007A6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Приходов</w:t>
      </w:r>
      <w:r w:rsidR="00AC137B" w:rsidRPr="00C3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CF0" w:rsidRPr="00637348" w:rsidRDefault="00CA2CF0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A2CF0" w:rsidRPr="00C3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Организационный комитет фестиваля</w:t>
      </w: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решения организационных и административно-хозяйственных вопросов на время проведения Фестиваля формируется Оргкомитет и Исполнительный комитет Фестиваля</w:t>
      </w:r>
      <w:r w:rsidR="00D5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932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5693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C137B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910" w:rsidRPr="00C30F0F" w:rsidRDefault="00955D78" w:rsidP="00B054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Оргкомитет конкурса подотчетен Ханты-Мансийской епархии Русской Православной Церкви в лице правящего архие</w:t>
      </w:r>
      <w:r w:rsidR="00CE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рея и финансируется из средств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благотворителей конкурса.</w:t>
      </w:r>
    </w:p>
    <w:p w:rsidR="00665910" w:rsidRPr="00C30F0F" w:rsidRDefault="00955D78" w:rsidP="00B054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Оргкомитет конкурса разрабатывает и готовит программу конкурса для ее утверждения Ханты-Мансийской епархией.</w:t>
      </w:r>
    </w:p>
    <w:p w:rsidR="00665910" w:rsidRDefault="00955D78" w:rsidP="00B054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Оргкомитет конкурса формируется и </w:t>
      </w:r>
      <w:r w:rsidR="00CB6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правящим архиереем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Ханты-Мансийской епархи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5910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CF0" w:rsidRPr="00637348" w:rsidRDefault="00CA2CF0" w:rsidP="00B05448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A2CF0" w:rsidRPr="00C3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Контакты</w:t>
      </w:r>
    </w:p>
    <w:p w:rsidR="00AC137B" w:rsidRPr="00CE6684" w:rsidRDefault="00955D78" w:rsidP="00B05448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AC137B" w:rsidRPr="00CE668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 Контакты представителей Исполнительного комитета: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0"/>
      </w:tblGrid>
      <w:tr w:rsidR="00CE6684" w:rsidRPr="00CE6684" w:rsidTr="00562F88">
        <w:trPr>
          <w:tblCellSpacing w:w="0" w:type="dxa"/>
        </w:trPr>
        <w:tc>
          <w:tcPr>
            <w:tcW w:w="9630" w:type="dxa"/>
            <w:vAlign w:val="center"/>
            <w:hideMark/>
          </w:tcPr>
          <w:p w:rsidR="00AC137B" w:rsidRPr="00CE6684" w:rsidRDefault="00562F88" w:rsidP="00B05448">
            <w:pPr>
              <w:pBdr>
                <w:top w:val="single" w:sz="6" w:space="1" w:color="000000"/>
                <w:left w:val="single" w:sz="6" w:space="1" w:color="000000"/>
                <w:bottom w:val="single" w:sz="6" w:space="1" w:color="000000"/>
                <w:right w:val="single" w:sz="6" w:space="1" w:color="000000"/>
              </w:pBdr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6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СУРГУТСКАЯ ШКОЛА ЗВОНАРЕЙ</w:t>
            </w:r>
          </w:p>
        </w:tc>
      </w:tr>
      <w:tr w:rsidR="00CE6684" w:rsidRPr="00CE6684" w:rsidTr="00623592">
        <w:trPr>
          <w:tblCellSpacing w:w="0" w:type="dxa"/>
        </w:trPr>
        <w:tc>
          <w:tcPr>
            <w:tcW w:w="9630" w:type="dxa"/>
            <w:vAlign w:val="center"/>
            <w:hideMark/>
          </w:tcPr>
          <w:p w:rsidR="00562F88" w:rsidRPr="00CE6684" w:rsidRDefault="00623592" w:rsidP="00B05448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</w:t>
            </w:r>
            <w:r w:rsidR="00562F88" w:rsidRPr="00CE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A6761" w:rsidRPr="00CE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62F88" w:rsidRPr="00CE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 Алексий Бараболя</w:t>
            </w:r>
            <w:r w:rsidR="00D56932" w:rsidRPr="00CE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- 8922-422-05-60</w:t>
            </w:r>
          </w:p>
        </w:tc>
      </w:tr>
      <w:tr w:rsidR="00623592" w:rsidRPr="00CE6684" w:rsidTr="00623592">
        <w:trPr>
          <w:tblCellSpacing w:w="0" w:type="dxa"/>
        </w:trPr>
        <w:tc>
          <w:tcPr>
            <w:tcW w:w="9630" w:type="dxa"/>
            <w:vAlign w:val="center"/>
          </w:tcPr>
          <w:p w:rsidR="00623592" w:rsidRPr="00CE6684" w:rsidRDefault="00623592" w:rsidP="00B05448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Преподаватель: Кудрявцев Игорь Петрович – 8-909-048-44-88</w:t>
            </w:r>
          </w:p>
        </w:tc>
      </w:tr>
      <w:tr w:rsidR="00CE6684" w:rsidRPr="000D3A70" w:rsidTr="00623592">
        <w:trPr>
          <w:tblCellSpacing w:w="0" w:type="dxa"/>
        </w:trPr>
        <w:tc>
          <w:tcPr>
            <w:tcW w:w="9630" w:type="dxa"/>
            <w:vAlign w:val="center"/>
            <w:hideMark/>
          </w:tcPr>
          <w:p w:rsidR="00562F88" w:rsidRPr="00CE6684" w:rsidRDefault="00D56932" w:rsidP="00B05448">
            <w:pPr>
              <w:spacing w:before="100" w:beforeAutospacing="1"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E668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E-mail: </w:t>
            </w:r>
            <w:hyperlink r:id="rId7" w:history="1">
              <w:r w:rsidRPr="00CE6684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albarabolya@yandex.ru</w:t>
              </w:r>
            </w:hyperlink>
          </w:p>
        </w:tc>
      </w:tr>
    </w:tbl>
    <w:p w:rsidR="00CA2CF0" w:rsidRPr="00EA7F2A" w:rsidRDefault="00CA2CF0" w:rsidP="00B054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val="en-US" w:eastAsia="ru-RU"/>
        </w:rPr>
      </w:pPr>
    </w:p>
    <w:p w:rsidR="00AC137B" w:rsidRPr="00C30F0F" w:rsidRDefault="00955D78" w:rsidP="00B05448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CA2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A2CF0" w:rsidRPr="00C30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 фестиваля</w:t>
      </w:r>
    </w:p>
    <w:p w:rsidR="00EF076F" w:rsidRPr="00C30F0F" w:rsidRDefault="00EF076F" w:rsidP="00B0544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призван стать мероприятием, которое объединит звонарей </w:t>
      </w:r>
      <w:r w:rsidR="00562F88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возрождении и сохранении православной колокольной традиции.</w:t>
      </w:r>
    </w:p>
    <w:p w:rsidR="00EF076F" w:rsidRPr="00C30F0F" w:rsidRDefault="00EF076F" w:rsidP="00B0544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мероприятии </w:t>
      </w:r>
      <w:r w:rsidR="00562F88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встретятся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профессионалы колокольного дела и люди, которые интересуются колокольным звоном, </w:t>
      </w:r>
      <w:r w:rsidR="00562F88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возможен обмен 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опытом, ответы на вопросы, связанные с историей и современностью колокольного дела, с практикой церковного звона. </w:t>
      </w:r>
    </w:p>
    <w:p w:rsidR="00EF076F" w:rsidRPr="00C30F0F" w:rsidRDefault="00EF076F" w:rsidP="00B0544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фестиваль представляет собой особого рода просветительское и миссионерское мероприятие, которое становится праздничным событием и привлекает внимание к культурному богатству </w:t>
      </w:r>
      <w:r w:rsidR="00562F88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духовно-нравственным ценностям, заключенным в национальной традиционной культуре.</w:t>
      </w:r>
    </w:p>
    <w:p w:rsidR="00EF076F" w:rsidRPr="00C30F0F" w:rsidRDefault="00EF076F" w:rsidP="00B05448">
      <w:pPr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Несомненным остается и тот факт, что только на этом фестивале присутствующие могут услышать наиболее широкую палитру самобытных колокольных звонов разных уголков </w:t>
      </w:r>
      <w:r w:rsidR="00562F88"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C30F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348" w:rsidRDefault="00637348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7348" w:rsidRDefault="00637348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7348" w:rsidRDefault="00637348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5375" w:rsidRDefault="00ED537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5375" w:rsidRDefault="00ED537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5375" w:rsidRDefault="00ED537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5375" w:rsidRDefault="00ED537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5375" w:rsidRDefault="00ED537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26F5" w:rsidRDefault="001426F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26F5" w:rsidRDefault="001426F5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E6684" w:rsidRDefault="00CE6684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4110" w:rsidRDefault="002D4110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1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41ECC">
        <w:rPr>
          <w:rFonts w:ascii="Times New Roman" w:hAnsi="Times New Roman" w:cs="Times New Roman"/>
          <w:sz w:val="28"/>
          <w:szCs w:val="28"/>
        </w:rPr>
        <w:t>1</w:t>
      </w:r>
    </w:p>
    <w:p w:rsidR="00941ECC" w:rsidRPr="002D4110" w:rsidRDefault="00941ECC" w:rsidP="00086E5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48" w:rsidRDefault="00623592" w:rsidP="00B05448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УЧАСТИЕ В</w:t>
      </w:r>
      <w:r w:rsidR="00B05448" w:rsidRPr="00143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05448" w:rsidRDefault="00B05448" w:rsidP="00B05448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23592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ЕПАРХИАЛЬНО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КОЛОКОЛЬНОГО ЗВОНА </w:t>
      </w:r>
    </w:p>
    <w:p w:rsidR="00B05448" w:rsidRDefault="00B05448" w:rsidP="00B05448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ЗВОНАРСКОГО ИСКУССТВА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5448" w:rsidRPr="00EE0191" w:rsidRDefault="00B05448" w:rsidP="00B05448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ХАНТЫ-МАНСИЙСКОЙ ЕПАРХИИ</w:t>
      </w:r>
    </w:p>
    <w:p w:rsidR="00B05448" w:rsidRDefault="00B05448" w:rsidP="002D4110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448" w:rsidRDefault="00B05448" w:rsidP="00B0544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448">
        <w:rPr>
          <w:rFonts w:ascii="Times New Roman" w:hAnsi="Times New Roman" w:cs="Times New Roman"/>
          <w:i/>
          <w:sz w:val="28"/>
          <w:szCs w:val="28"/>
        </w:rPr>
        <w:t xml:space="preserve">Приход </w:t>
      </w:r>
      <w:r w:rsidR="00ED5375" w:rsidRPr="00B05448">
        <w:rPr>
          <w:rFonts w:ascii="Times New Roman" w:hAnsi="Times New Roman" w:cs="Times New Roman"/>
          <w:i/>
          <w:sz w:val="28"/>
          <w:szCs w:val="28"/>
        </w:rPr>
        <w:t>Храма</w:t>
      </w:r>
      <w:r w:rsidR="00ED5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675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C43675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C43675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ED5375" w:rsidRPr="00B05448" w:rsidRDefault="00B05448" w:rsidP="002D4110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05448">
        <w:rPr>
          <w:rFonts w:ascii="Times New Roman" w:hAnsi="Times New Roman" w:cs="Times New Roman"/>
          <w:sz w:val="20"/>
          <w:szCs w:val="28"/>
        </w:rPr>
        <w:t>(на</w:t>
      </w:r>
      <w:r>
        <w:rPr>
          <w:rFonts w:ascii="Times New Roman" w:hAnsi="Times New Roman" w:cs="Times New Roman"/>
          <w:sz w:val="20"/>
          <w:szCs w:val="28"/>
        </w:rPr>
        <w:t>именование храма, город/поселок</w:t>
      </w:r>
      <w:r w:rsidRPr="00B05448">
        <w:rPr>
          <w:rFonts w:ascii="Times New Roman" w:hAnsi="Times New Roman" w:cs="Times New Roman"/>
          <w:sz w:val="20"/>
          <w:szCs w:val="28"/>
        </w:rPr>
        <w:t>)</w:t>
      </w:r>
    </w:p>
    <w:p w:rsidR="00ED5375" w:rsidRDefault="00ED5375" w:rsidP="002D4110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932" w:rsidRDefault="002D4110" w:rsidP="00535644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4110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1426F5">
        <w:rPr>
          <w:rFonts w:ascii="Times New Roman" w:hAnsi="Times New Roman" w:cs="Times New Roman"/>
          <w:b/>
          <w:sz w:val="28"/>
          <w:szCs w:val="28"/>
        </w:rPr>
        <w:t>2</w:t>
      </w:r>
      <w:r w:rsidR="00623592">
        <w:rPr>
          <w:rFonts w:ascii="Times New Roman" w:hAnsi="Times New Roman" w:cs="Times New Roman"/>
          <w:b/>
          <w:sz w:val="28"/>
          <w:szCs w:val="28"/>
        </w:rPr>
        <w:t>0</w:t>
      </w:r>
      <w:r w:rsidR="001426F5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623592">
        <w:rPr>
          <w:rFonts w:ascii="Times New Roman" w:hAnsi="Times New Roman" w:cs="Times New Roman"/>
          <w:b/>
          <w:sz w:val="28"/>
          <w:szCs w:val="28"/>
        </w:rPr>
        <w:t>8</w:t>
      </w:r>
    </w:p>
    <w:p w:rsidR="00535644" w:rsidRDefault="00535644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"/>
        <w:gridCol w:w="2338"/>
        <w:gridCol w:w="1966"/>
        <w:gridCol w:w="2067"/>
        <w:gridCol w:w="2451"/>
      </w:tblGrid>
      <w:tr w:rsidR="00535644" w:rsidTr="00535644">
        <w:tc>
          <w:tcPr>
            <w:tcW w:w="534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35644" w:rsidRDefault="00535644" w:rsidP="00535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звонаря</w:t>
            </w:r>
          </w:p>
        </w:tc>
        <w:tc>
          <w:tcPr>
            <w:tcW w:w="2000" w:type="dxa"/>
          </w:tcPr>
          <w:p w:rsidR="00535644" w:rsidRDefault="00535644" w:rsidP="00535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11" w:type="dxa"/>
          </w:tcPr>
          <w:p w:rsidR="00535644" w:rsidRDefault="00535644" w:rsidP="00535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2517" w:type="dxa"/>
          </w:tcPr>
          <w:p w:rsidR="00535644" w:rsidRDefault="00535644" w:rsidP="005356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звона</w:t>
            </w:r>
          </w:p>
        </w:tc>
      </w:tr>
      <w:tr w:rsidR="00535644" w:rsidTr="00535644">
        <w:tc>
          <w:tcPr>
            <w:tcW w:w="534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44" w:rsidTr="00535644">
        <w:tc>
          <w:tcPr>
            <w:tcW w:w="534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44" w:rsidTr="00535644">
        <w:tc>
          <w:tcPr>
            <w:tcW w:w="534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44" w:rsidTr="00535644">
        <w:trPr>
          <w:trHeight w:val="90"/>
        </w:trPr>
        <w:tc>
          <w:tcPr>
            <w:tcW w:w="534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35644" w:rsidRDefault="00535644" w:rsidP="002D41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75" w:rsidRDefault="00ED5375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Ф.И.О. сопровождающего группы: _______________________________</w:t>
      </w: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№ телефона _____________</w:t>
      </w:r>
      <w:r w:rsidR="00B05448" w:rsidRPr="00B05448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05448">
        <w:rPr>
          <w:rFonts w:ascii="Times New Roman" w:hAnsi="Times New Roman" w:cs="Times New Roman"/>
          <w:sz w:val="28"/>
          <w:szCs w:val="28"/>
        </w:rPr>
        <w:t>______</w:t>
      </w:r>
    </w:p>
    <w:p w:rsidR="002D4110" w:rsidRPr="00B05448" w:rsidRDefault="005F6378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Дата и время п</w:t>
      </w:r>
      <w:r w:rsidR="002D4110" w:rsidRPr="00B05448">
        <w:rPr>
          <w:rFonts w:ascii="Times New Roman" w:hAnsi="Times New Roman" w:cs="Times New Roman"/>
          <w:sz w:val="28"/>
          <w:szCs w:val="28"/>
        </w:rPr>
        <w:t>риезда</w:t>
      </w:r>
      <w:r w:rsidRPr="00B05448">
        <w:rPr>
          <w:rFonts w:ascii="Times New Roman" w:hAnsi="Times New Roman" w:cs="Times New Roman"/>
          <w:sz w:val="28"/>
          <w:szCs w:val="28"/>
        </w:rPr>
        <w:t xml:space="preserve"> в Сургут</w:t>
      </w:r>
      <w:r w:rsidR="00C43675" w:rsidRPr="00B05448">
        <w:rPr>
          <w:rFonts w:ascii="Times New Roman" w:hAnsi="Times New Roman" w:cs="Times New Roman"/>
          <w:sz w:val="28"/>
          <w:szCs w:val="28"/>
        </w:rPr>
        <w:t>: _______</w:t>
      </w:r>
      <w:r w:rsidR="00B05448" w:rsidRPr="00B05448">
        <w:rPr>
          <w:rFonts w:ascii="Times New Roman" w:hAnsi="Times New Roman" w:cs="Times New Roman"/>
          <w:sz w:val="28"/>
          <w:szCs w:val="28"/>
        </w:rPr>
        <w:t>______________</w:t>
      </w:r>
      <w:r w:rsidR="00C43675" w:rsidRPr="00B05448">
        <w:rPr>
          <w:rFonts w:ascii="Times New Roman" w:hAnsi="Times New Roman" w:cs="Times New Roman"/>
          <w:sz w:val="28"/>
          <w:szCs w:val="28"/>
        </w:rPr>
        <w:t>___________</w:t>
      </w:r>
    </w:p>
    <w:p w:rsidR="005B4FEC" w:rsidRPr="00B05448" w:rsidRDefault="005B4FEC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Дата и время отбытия из Сургута:</w:t>
      </w:r>
      <w:r w:rsidR="00B05448" w:rsidRPr="00B05448">
        <w:rPr>
          <w:rFonts w:ascii="Times New Roman" w:hAnsi="Times New Roman" w:cs="Times New Roman"/>
          <w:sz w:val="28"/>
          <w:szCs w:val="28"/>
        </w:rPr>
        <w:t xml:space="preserve"> </w:t>
      </w:r>
      <w:r w:rsidR="00C43675" w:rsidRPr="00B05448">
        <w:rPr>
          <w:rFonts w:ascii="Times New Roman" w:hAnsi="Times New Roman" w:cs="Times New Roman"/>
          <w:sz w:val="28"/>
          <w:szCs w:val="28"/>
        </w:rPr>
        <w:t>_____</w:t>
      </w:r>
      <w:r w:rsidR="00B05448" w:rsidRPr="00B05448">
        <w:rPr>
          <w:rFonts w:ascii="Times New Roman" w:hAnsi="Times New Roman" w:cs="Times New Roman"/>
          <w:sz w:val="28"/>
          <w:szCs w:val="28"/>
        </w:rPr>
        <w:t>______________</w:t>
      </w:r>
      <w:r w:rsidR="00C43675" w:rsidRPr="00B05448">
        <w:rPr>
          <w:rFonts w:ascii="Times New Roman" w:hAnsi="Times New Roman" w:cs="Times New Roman"/>
          <w:sz w:val="28"/>
          <w:szCs w:val="28"/>
        </w:rPr>
        <w:t>___________</w:t>
      </w:r>
    </w:p>
    <w:p w:rsidR="002D4110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___________________________________</w:t>
      </w: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П</w:t>
      </w:r>
      <w:r w:rsidR="002D4110" w:rsidRPr="00B05448">
        <w:rPr>
          <w:rFonts w:ascii="Times New Roman" w:hAnsi="Times New Roman" w:cs="Times New Roman"/>
          <w:sz w:val="28"/>
          <w:szCs w:val="28"/>
        </w:rPr>
        <w:t>редложения</w:t>
      </w:r>
      <w:r w:rsidRPr="00B05448">
        <w:rPr>
          <w:rFonts w:ascii="Times New Roman" w:hAnsi="Times New Roman" w:cs="Times New Roman"/>
          <w:sz w:val="28"/>
          <w:szCs w:val="28"/>
        </w:rPr>
        <w:t>/</w:t>
      </w:r>
      <w:r w:rsidR="002D4110" w:rsidRPr="00B05448">
        <w:rPr>
          <w:rFonts w:ascii="Times New Roman" w:hAnsi="Times New Roman" w:cs="Times New Roman"/>
          <w:sz w:val="28"/>
          <w:szCs w:val="28"/>
        </w:rPr>
        <w:t xml:space="preserve"> пожелания по организации фестиваля:</w:t>
      </w:r>
      <w:r w:rsidR="00B05448" w:rsidRPr="00B05448">
        <w:rPr>
          <w:rFonts w:ascii="Times New Roman" w:hAnsi="Times New Roman" w:cs="Times New Roman"/>
          <w:sz w:val="28"/>
          <w:szCs w:val="28"/>
        </w:rPr>
        <w:t xml:space="preserve"> </w:t>
      </w:r>
      <w:r w:rsidRPr="00B05448">
        <w:rPr>
          <w:rFonts w:ascii="Times New Roman" w:hAnsi="Times New Roman" w:cs="Times New Roman"/>
          <w:sz w:val="28"/>
          <w:szCs w:val="28"/>
        </w:rPr>
        <w:t>_______________</w:t>
      </w: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675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110" w:rsidRPr="00B05448" w:rsidRDefault="00C43675" w:rsidP="00B0544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 xml:space="preserve">Настоятель _______________________ </w:t>
      </w:r>
      <w:proofErr w:type="gramStart"/>
      <w:r w:rsidRPr="00B05448">
        <w:rPr>
          <w:rFonts w:ascii="Times New Roman" w:hAnsi="Times New Roman" w:cs="Times New Roman"/>
          <w:sz w:val="28"/>
          <w:szCs w:val="28"/>
        </w:rPr>
        <w:t>( _</w:t>
      </w:r>
      <w:proofErr w:type="gramEnd"/>
      <w:r w:rsidRPr="00B05448">
        <w:rPr>
          <w:rFonts w:ascii="Times New Roman" w:hAnsi="Times New Roman" w:cs="Times New Roman"/>
          <w:sz w:val="28"/>
          <w:szCs w:val="28"/>
        </w:rPr>
        <w:t>________________ )</w:t>
      </w:r>
      <w:r w:rsidR="002D4110" w:rsidRPr="00B05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110" w:rsidRPr="00B05448" w:rsidRDefault="002D4110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5448">
        <w:rPr>
          <w:rFonts w:ascii="Times New Roman" w:hAnsi="Times New Roman" w:cs="Times New Roman"/>
          <w:sz w:val="28"/>
          <w:szCs w:val="28"/>
        </w:rPr>
        <w:t> </w:t>
      </w:r>
    </w:p>
    <w:p w:rsidR="002D4110" w:rsidRDefault="002D4110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11" w:rsidRDefault="00D05D11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11" w:rsidRDefault="00D05D11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07E" w:rsidRDefault="004F607E" w:rsidP="004F607E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1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426F5">
        <w:rPr>
          <w:rFonts w:ascii="Times New Roman" w:hAnsi="Times New Roman" w:cs="Times New Roman"/>
          <w:sz w:val="28"/>
          <w:szCs w:val="28"/>
        </w:rPr>
        <w:t>2</w:t>
      </w:r>
    </w:p>
    <w:p w:rsidR="00E13F77" w:rsidRPr="00E13F77" w:rsidRDefault="00E13F77" w:rsidP="00E13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0191" w:rsidRDefault="00EE0191" w:rsidP="00143853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43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</w:t>
      </w:r>
    </w:p>
    <w:p w:rsidR="00EE0191" w:rsidRDefault="00EE0191" w:rsidP="00143853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8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623592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 ЕПАРХИАЛЬНОГО ФЕСТИВАЛЯ КОЛОКОЛЬНОГО ЗВОНА </w:t>
      </w:r>
    </w:p>
    <w:p w:rsidR="00143853" w:rsidRDefault="00EE0191" w:rsidP="00143853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ЗВОНАРСКОГО ИСКУССТВА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3853" w:rsidRPr="00EE0191" w:rsidRDefault="00EE0191" w:rsidP="00EE0191">
      <w:pPr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0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ХАНТЫ-МАНСИЙСКОЙ ЕПАРХИИ</w:t>
      </w:r>
    </w:p>
    <w:p w:rsidR="00E13F77" w:rsidRPr="00143853" w:rsidRDefault="00E13F77" w:rsidP="005B4FE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13F77" w:rsidRPr="00CA2CF0" w:rsidRDefault="00E13F77" w:rsidP="00E13F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3853" w:rsidRDefault="00143853" w:rsidP="005B4F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E0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</w:t>
      </w:r>
      <w:r w:rsidR="006235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0</w:t>
      </w:r>
      <w:r w:rsidR="00E13F77"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FA760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мая </w:t>
      </w:r>
      <w:r w:rsidR="00E13F77"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201</w:t>
      </w:r>
      <w:r w:rsidR="0062359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8</w:t>
      </w:r>
      <w:r w:rsidR="00E13F77"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  <w:r w:rsidR="00E13F77"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:rsidR="00623592" w:rsidRDefault="00143853" w:rsidP="005B4F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EE01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Адрес: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г.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Сургут,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Мелик-Карамова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76/1, </w:t>
      </w:r>
    </w:p>
    <w:p w:rsidR="005B4FEC" w:rsidRPr="00143853" w:rsidRDefault="005B4FEC" w:rsidP="005B4F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колокольн</w:t>
      </w:r>
      <w:r w:rsidR="0014385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я </w:t>
      </w:r>
      <w:r w:rsidR="001426F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Кафедрального </w:t>
      </w:r>
      <w:r w:rsidR="00143853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Собора </w:t>
      </w:r>
      <w:r w:rsidRPr="00EA7F2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Преображения Господня </w:t>
      </w:r>
    </w:p>
    <w:p w:rsidR="00E13F77" w:rsidRPr="00CA2CF0" w:rsidRDefault="00E13F77" w:rsidP="00472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9"/>
        <w:gridCol w:w="4144"/>
        <w:gridCol w:w="3432"/>
      </w:tblGrid>
      <w:tr w:rsidR="001426F5" w:rsidTr="001426F5">
        <w:tc>
          <w:tcPr>
            <w:tcW w:w="1809" w:type="dxa"/>
          </w:tcPr>
          <w:p w:rsidR="001426F5" w:rsidRPr="00EE0191" w:rsidRDefault="00EE0191" w:rsidP="00EE01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 w:rsidRPr="00EE019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</w:tcPr>
          <w:p w:rsidR="001426F5" w:rsidRPr="00EE0191" w:rsidRDefault="00EE0191" w:rsidP="00EE01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</w:pPr>
            <w:r w:rsidRPr="00EE0191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3509" w:type="dxa"/>
          </w:tcPr>
          <w:p w:rsidR="001426F5" w:rsidRPr="00EE0191" w:rsidRDefault="00EE0191" w:rsidP="00EE0191">
            <w:pPr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E01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 проведения</w:t>
            </w:r>
          </w:p>
        </w:tc>
      </w:tr>
      <w:tr w:rsidR="007738D5" w:rsidTr="00EE0191">
        <w:tc>
          <w:tcPr>
            <w:tcW w:w="1809" w:type="dxa"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8:00 - 10:00</w:t>
            </w:r>
          </w:p>
        </w:tc>
        <w:tc>
          <w:tcPr>
            <w:tcW w:w="4253" w:type="dxa"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Божественная Литургия</w:t>
            </w:r>
          </w:p>
        </w:tc>
        <w:tc>
          <w:tcPr>
            <w:tcW w:w="3509" w:type="dxa"/>
            <w:vMerge w:val="restart"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Кафедральный собор Преображения Господня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 xml:space="preserve"> (Верхний храм, 2 этаж)</w:t>
            </w:r>
          </w:p>
        </w:tc>
      </w:tr>
      <w:tr w:rsidR="007738D5" w:rsidTr="00EE0191">
        <w:tc>
          <w:tcPr>
            <w:tcW w:w="1809" w:type="dxa"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10:00 – 10:15</w:t>
            </w:r>
          </w:p>
        </w:tc>
        <w:tc>
          <w:tcPr>
            <w:tcW w:w="4253" w:type="dxa"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Благословение участников фестиваля</w:t>
            </w:r>
          </w:p>
        </w:tc>
        <w:tc>
          <w:tcPr>
            <w:tcW w:w="3509" w:type="dxa"/>
            <w:vMerge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D5" w:rsidTr="00EE0191">
        <w:tc>
          <w:tcPr>
            <w:tcW w:w="1809" w:type="dxa"/>
            <w:vAlign w:val="center"/>
          </w:tcPr>
          <w:p w:rsidR="007738D5" w:rsidRDefault="007738D5" w:rsidP="004B66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10:15 – 1</w:t>
            </w:r>
            <w:r w:rsidR="004B66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4B661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CE3F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егистрация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выдача именного </w:t>
            </w:r>
            <w:r w:rsidR="00CE3F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свидетельства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участника </w:t>
            </w:r>
            <w:r w:rsidR="00CE3F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программы Фестиваля.</w:t>
            </w:r>
          </w:p>
        </w:tc>
        <w:tc>
          <w:tcPr>
            <w:tcW w:w="3509" w:type="dxa"/>
            <w:vMerge/>
            <w:vAlign w:val="center"/>
          </w:tcPr>
          <w:p w:rsidR="007738D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5" w:rsidTr="00EE0191">
        <w:tc>
          <w:tcPr>
            <w:tcW w:w="1809" w:type="dxa"/>
            <w:vAlign w:val="center"/>
          </w:tcPr>
          <w:p w:rsidR="001426F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253" w:type="dxa"/>
            <w:vAlign w:val="center"/>
          </w:tcPr>
          <w:p w:rsidR="001426F5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колокольне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773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="007738D5"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знакомление </w:t>
            </w:r>
            <w:r w:rsidR="00773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участников </w:t>
            </w:r>
            <w:r w:rsidR="007738D5"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колоколами и колокольней</w:t>
            </w:r>
            <w:r w:rsidR="007738D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Репетиция звона.</w:t>
            </w:r>
          </w:p>
        </w:tc>
        <w:tc>
          <w:tcPr>
            <w:tcW w:w="3509" w:type="dxa"/>
            <w:vAlign w:val="center"/>
          </w:tcPr>
          <w:p w:rsidR="001426F5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Колокольня собора Преображения Господня</w:t>
            </w:r>
          </w:p>
          <w:p w:rsidR="00CE3FC2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этаж)</w:t>
            </w:r>
          </w:p>
        </w:tc>
      </w:tr>
      <w:tr w:rsidR="001426F5" w:rsidTr="00EE0191">
        <w:tc>
          <w:tcPr>
            <w:tcW w:w="1809" w:type="dxa"/>
            <w:vAlign w:val="center"/>
          </w:tcPr>
          <w:p w:rsidR="001426F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E3F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CE3F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11:</w:t>
            </w:r>
            <w:r w:rsidR="00CE3FC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vAlign w:val="center"/>
          </w:tcPr>
          <w:p w:rsidR="001426F5" w:rsidRPr="007738D5" w:rsidRDefault="007738D5" w:rsidP="00EE01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бед</w:t>
            </w:r>
          </w:p>
        </w:tc>
        <w:tc>
          <w:tcPr>
            <w:tcW w:w="3509" w:type="dxa"/>
            <w:vAlign w:val="center"/>
          </w:tcPr>
          <w:p w:rsidR="001426F5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Трапезная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 xml:space="preserve"> собора (3 этаж колокольни)</w:t>
            </w:r>
          </w:p>
        </w:tc>
      </w:tr>
      <w:tr w:rsidR="001426F5" w:rsidTr="00EE0191">
        <w:trPr>
          <w:trHeight w:val="1026"/>
        </w:trPr>
        <w:tc>
          <w:tcPr>
            <w:tcW w:w="1809" w:type="dxa"/>
            <w:vAlign w:val="center"/>
          </w:tcPr>
          <w:p w:rsidR="001426F5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11:15-11:45</w:t>
            </w:r>
          </w:p>
        </w:tc>
        <w:tc>
          <w:tcPr>
            <w:tcW w:w="4253" w:type="dxa"/>
            <w:vAlign w:val="center"/>
          </w:tcPr>
          <w:p w:rsidR="00CE3FC2" w:rsidRDefault="007738D5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сбор участников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очередностью звонов</w:t>
            </w:r>
            <w:r w:rsidR="00CE3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  <w:vAlign w:val="center"/>
          </w:tcPr>
          <w:p w:rsidR="001426F5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 Сургутской школы звонарей (4 этаж колокольни)</w:t>
            </w:r>
          </w:p>
        </w:tc>
      </w:tr>
      <w:tr w:rsidR="001426F5" w:rsidTr="00EE0191">
        <w:tc>
          <w:tcPr>
            <w:tcW w:w="1809" w:type="dxa"/>
            <w:vAlign w:val="center"/>
          </w:tcPr>
          <w:p w:rsidR="001426F5" w:rsidRDefault="00CE3FC2" w:rsidP="006235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12: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1426F5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Открытие фестиваля, приветственное слово, выступление хорового коллектива гимназии.</w:t>
            </w:r>
          </w:p>
        </w:tc>
        <w:tc>
          <w:tcPr>
            <w:tcW w:w="3509" w:type="dxa"/>
            <w:vAlign w:val="center"/>
          </w:tcPr>
          <w:p w:rsidR="001426F5" w:rsidRDefault="00CE3FC2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площадь, центр</w:t>
            </w:r>
            <w:r w:rsidR="00EE0191">
              <w:rPr>
                <w:rFonts w:ascii="Times New Roman" w:hAnsi="Times New Roman" w:cs="Times New Roman"/>
                <w:sz w:val="28"/>
                <w:szCs w:val="28"/>
              </w:rPr>
              <w:t xml:space="preserve">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 w:rsidR="00EE0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26F5" w:rsidTr="00EE0191">
        <w:tc>
          <w:tcPr>
            <w:tcW w:w="1809" w:type="dxa"/>
            <w:vAlign w:val="center"/>
          </w:tcPr>
          <w:p w:rsidR="001426F5" w:rsidRDefault="00EE0191" w:rsidP="006235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12: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0 - 14: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1426F5" w:rsidRDefault="00EE0191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Фестиваль колокольного звона, выступление участников.</w:t>
            </w:r>
          </w:p>
        </w:tc>
        <w:tc>
          <w:tcPr>
            <w:tcW w:w="3509" w:type="dxa"/>
            <w:vAlign w:val="center"/>
          </w:tcPr>
          <w:p w:rsidR="00EE0191" w:rsidRDefault="00EE0191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Колокольня собора Преображения Господня</w:t>
            </w:r>
          </w:p>
          <w:p w:rsidR="001426F5" w:rsidRDefault="00EE0191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этаж)</w:t>
            </w:r>
          </w:p>
        </w:tc>
      </w:tr>
      <w:tr w:rsidR="00EE0191" w:rsidTr="00EE0191">
        <w:tc>
          <w:tcPr>
            <w:tcW w:w="1809" w:type="dxa"/>
            <w:vAlign w:val="center"/>
          </w:tcPr>
          <w:p w:rsidR="00EE0191" w:rsidRDefault="00EE0191" w:rsidP="0062359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14: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0-1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6235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EE0191" w:rsidRDefault="00EE0191" w:rsidP="00EE01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Закрытие</w:t>
            </w:r>
            <w:r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фестиваля, подведение итогов, </w:t>
            </w:r>
            <w:r w:rsidRPr="00CA2C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награждение победителей и участни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ков конкурса, общее фото.</w:t>
            </w:r>
          </w:p>
        </w:tc>
        <w:tc>
          <w:tcPr>
            <w:tcW w:w="3509" w:type="dxa"/>
            <w:vAlign w:val="center"/>
          </w:tcPr>
          <w:p w:rsidR="00EE0191" w:rsidRDefault="00EE0191" w:rsidP="00EE01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Соборная площадь, центральный вход.</w:t>
            </w:r>
          </w:p>
        </w:tc>
      </w:tr>
    </w:tbl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348" w:rsidRDefault="00637348" w:rsidP="00941ECC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37348" w:rsidRDefault="00637348" w:rsidP="00941ECC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1ECC" w:rsidRPr="002D4110" w:rsidRDefault="00941ECC" w:rsidP="00941ECC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D411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6E68">
        <w:rPr>
          <w:rFonts w:ascii="Times New Roman" w:hAnsi="Times New Roman" w:cs="Times New Roman"/>
          <w:sz w:val="28"/>
          <w:szCs w:val="28"/>
        </w:rPr>
        <w:t>3</w:t>
      </w:r>
    </w:p>
    <w:p w:rsidR="00941ECC" w:rsidRPr="002D4110" w:rsidRDefault="00941ECC" w:rsidP="00941E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4110">
        <w:rPr>
          <w:rFonts w:ascii="Times New Roman" w:hAnsi="Times New Roman" w:cs="Times New Roman"/>
          <w:b/>
          <w:sz w:val="28"/>
          <w:szCs w:val="28"/>
        </w:rPr>
        <w:t>  </w:t>
      </w:r>
    </w:p>
    <w:p w:rsidR="00941ECC" w:rsidRPr="002D4110" w:rsidRDefault="00B54B9D" w:rsidP="00941ECC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411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B54B9D" w:rsidRDefault="00CE6684" w:rsidP="0053564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941ECC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623592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941ECC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епархиального фестиваля колокольного звона </w:t>
      </w:r>
    </w:p>
    <w:p w:rsidR="00535644" w:rsidRDefault="00941ECC" w:rsidP="0053564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звонарского искусства </w:t>
      </w:r>
      <w:r w:rsidR="00535644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35644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воны</w:t>
      </w:r>
      <w:r w:rsidR="00535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  <w:r w:rsidR="00535644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43853" w:rsidRPr="00535644" w:rsidRDefault="00143853" w:rsidP="00143853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5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Ханты-Мансийской епархии</w:t>
      </w:r>
    </w:p>
    <w:p w:rsidR="00B54B9D" w:rsidRDefault="00B54B9D" w:rsidP="00CE668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875"/>
        <w:gridCol w:w="4943"/>
      </w:tblGrid>
      <w:tr w:rsidR="00B54B9D" w:rsidTr="00623592">
        <w:trPr>
          <w:trHeight w:val="553"/>
        </w:trPr>
        <w:tc>
          <w:tcPr>
            <w:tcW w:w="527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5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Антоний Исаков</w:t>
            </w:r>
          </w:p>
        </w:tc>
        <w:tc>
          <w:tcPr>
            <w:tcW w:w="4943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Благочинный Сургутского благочиния</w:t>
            </w:r>
          </w:p>
        </w:tc>
      </w:tr>
      <w:tr w:rsidR="00B54B9D" w:rsidTr="00623592">
        <w:tc>
          <w:tcPr>
            <w:tcW w:w="527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5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 Николай Гамм</w:t>
            </w:r>
          </w:p>
        </w:tc>
        <w:tc>
          <w:tcPr>
            <w:tcW w:w="4943" w:type="dxa"/>
          </w:tcPr>
          <w:p w:rsidR="00B54B9D" w:rsidRDefault="00B54B9D" w:rsidP="00CE668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Ключарь собора Преображения Господня г. Сургут</w:t>
            </w:r>
          </w:p>
        </w:tc>
      </w:tr>
      <w:tr w:rsidR="00B54B9D" w:rsidTr="00623592">
        <w:tc>
          <w:tcPr>
            <w:tcW w:w="527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5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Алексий Бараболя</w:t>
            </w:r>
          </w:p>
        </w:tc>
        <w:tc>
          <w:tcPr>
            <w:tcW w:w="4943" w:type="dxa"/>
          </w:tcPr>
          <w:p w:rsidR="00B54B9D" w:rsidRDefault="00B54B9D" w:rsidP="00CE668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Сургутской школы звонарей</w:t>
            </w:r>
          </w:p>
        </w:tc>
      </w:tr>
      <w:tr w:rsidR="00623592" w:rsidTr="00623592">
        <w:tc>
          <w:tcPr>
            <w:tcW w:w="527" w:type="dxa"/>
            <w:vAlign w:val="center"/>
          </w:tcPr>
          <w:p w:rsidR="00623592" w:rsidRDefault="00623592" w:rsidP="006235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5" w:type="dxa"/>
            <w:vAlign w:val="center"/>
          </w:tcPr>
          <w:p w:rsidR="00623592" w:rsidRDefault="00623592" w:rsidP="006235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Игорь Петрович </w:t>
            </w:r>
          </w:p>
        </w:tc>
        <w:tc>
          <w:tcPr>
            <w:tcW w:w="4943" w:type="dxa"/>
          </w:tcPr>
          <w:p w:rsidR="00623592" w:rsidRDefault="00623592" w:rsidP="006235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Звонарь собора Преображения Господня г. Сургут</w:t>
            </w:r>
          </w:p>
        </w:tc>
      </w:tr>
      <w:tr w:rsidR="00623592" w:rsidTr="00623592">
        <w:trPr>
          <w:trHeight w:val="311"/>
        </w:trPr>
        <w:tc>
          <w:tcPr>
            <w:tcW w:w="527" w:type="dxa"/>
            <w:vAlign w:val="center"/>
          </w:tcPr>
          <w:p w:rsidR="00623592" w:rsidRDefault="00623592" w:rsidP="0062359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5" w:type="dxa"/>
            <w:vAlign w:val="center"/>
          </w:tcPr>
          <w:p w:rsidR="00623592" w:rsidRDefault="00623592" w:rsidP="0062359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Палиенко Николай Иванович</w:t>
            </w:r>
          </w:p>
        </w:tc>
        <w:tc>
          <w:tcPr>
            <w:tcW w:w="4943" w:type="dxa"/>
          </w:tcPr>
          <w:p w:rsidR="00623592" w:rsidRDefault="00623592" w:rsidP="00623592">
            <w:pPr>
              <w:tabs>
                <w:tab w:val="left" w:pos="21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Звонарь собора Преображения Господня г. Сургут</w:t>
            </w:r>
          </w:p>
        </w:tc>
      </w:tr>
    </w:tbl>
    <w:p w:rsidR="00B54B9D" w:rsidRPr="002D4110" w:rsidRDefault="00B54B9D" w:rsidP="00CE668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1ECC" w:rsidRDefault="00941ECC" w:rsidP="00941E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ECC" w:rsidRPr="00B54B9D" w:rsidRDefault="00B54B9D" w:rsidP="00B54B9D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B9D">
        <w:rPr>
          <w:rFonts w:ascii="Times New Roman" w:hAnsi="Times New Roman" w:cs="Times New Roman"/>
          <w:b/>
          <w:sz w:val="28"/>
          <w:szCs w:val="28"/>
        </w:rPr>
        <w:t>СОСТАВ ЖЮРИ ФЕСТИВАЛЯ</w:t>
      </w:r>
    </w:p>
    <w:p w:rsidR="00B54B9D" w:rsidRDefault="00623592" w:rsidP="00B54B9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B54B9D"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епархиального фестиваля колокольного звона </w:t>
      </w:r>
    </w:p>
    <w:p w:rsidR="00B54B9D" w:rsidRDefault="00B54B9D" w:rsidP="00B54B9D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звонарского искусства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ЮГРЫ</w:t>
      </w:r>
      <w:r w:rsidRPr="00C30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54B9D" w:rsidRPr="00535644" w:rsidRDefault="00B54B9D" w:rsidP="00B54B9D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5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Ханты-Мансийской епархии</w:t>
      </w:r>
    </w:p>
    <w:p w:rsidR="00B54B9D" w:rsidRDefault="00B54B9D" w:rsidP="00B54B9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7"/>
        <w:gridCol w:w="3871"/>
        <w:gridCol w:w="4947"/>
      </w:tblGrid>
      <w:tr w:rsidR="00B54B9D" w:rsidTr="00B74DDB">
        <w:tc>
          <w:tcPr>
            <w:tcW w:w="534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Иерей Алексий Бараболя</w:t>
            </w:r>
          </w:p>
        </w:tc>
        <w:tc>
          <w:tcPr>
            <w:tcW w:w="5068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Сургутской школы звонарей</w:t>
            </w:r>
          </w:p>
        </w:tc>
      </w:tr>
      <w:tr w:rsidR="00B54B9D" w:rsidTr="00B74DDB">
        <w:tc>
          <w:tcPr>
            <w:tcW w:w="534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54B9D" w:rsidRDefault="00623592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Игорь Петрович</w:t>
            </w:r>
          </w:p>
        </w:tc>
        <w:tc>
          <w:tcPr>
            <w:tcW w:w="5068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Сургутской школы звонарей г. Сургут</w:t>
            </w:r>
          </w:p>
        </w:tc>
      </w:tr>
      <w:tr w:rsidR="00B54B9D" w:rsidTr="00B74DDB">
        <w:tc>
          <w:tcPr>
            <w:tcW w:w="534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B54B9D" w:rsidRDefault="00623592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Палиенко Николай Иванович</w:t>
            </w:r>
          </w:p>
        </w:tc>
        <w:tc>
          <w:tcPr>
            <w:tcW w:w="5068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Звонарь собора Преображения Господня г. Сургут</w:t>
            </w:r>
          </w:p>
        </w:tc>
      </w:tr>
      <w:tr w:rsidR="00B54B9D" w:rsidTr="00B74DDB">
        <w:tc>
          <w:tcPr>
            <w:tcW w:w="534" w:type="dxa"/>
            <w:vAlign w:val="center"/>
          </w:tcPr>
          <w:p w:rsidR="00B54B9D" w:rsidRDefault="00B54B9D" w:rsidP="00B74DD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Якухин Рустик </w:t>
            </w:r>
          </w:p>
        </w:tc>
        <w:tc>
          <w:tcPr>
            <w:tcW w:w="5068" w:type="dxa"/>
            <w:vAlign w:val="center"/>
          </w:tcPr>
          <w:p w:rsidR="00B54B9D" w:rsidRDefault="00B54B9D" w:rsidP="00B54B9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Звонарь </w:t>
            </w:r>
            <w:r w:rsidRPr="00B54B9D">
              <w:rPr>
                <w:rFonts w:ascii="Times New Roman" w:hAnsi="Times New Roman" w:cs="Times New Roman"/>
                <w:sz w:val="28"/>
                <w:szCs w:val="28"/>
              </w:rPr>
              <w:t>женско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B54B9D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4B9D">
              <w:rPr>
                <w:rFonts w:ascii="Times New Roman" w:hAnsi="Times New Roman" w:cs="Times New Roman"/>
                <w:sz w:val="28"/>
                <w:szCs w:val="28"/>
              </w:rPr>
              <w:t xml:space="preserve"> в честь иконы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4B9D">
              <w:rPr>
                <w:rFonts w:ascii="Times New Roman" w:hAnsi="Times New Roman" w:cs="Times New Roman"/>
                <w:sz w:val="28"/>
                <w:szCs w:val="28"/>
              </w:rPr>
              <w:t xml:space="preserve">ожией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4B9D">
              <w:rPr>
                <w:rFonts w:ascii="Times New Roman" w:hAnsi="Times New Roman" w:cs="Times New Roman"/>
                <w:sz w:val="28"/>
                <w:szCs w:val="28"/>
              </w:rPr>
              <w:t xml:space="preserve">атери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B54B9D">
              <w:rPr>
                <w:rFonts w:ascii="Times New Roman" w:hAnsi="Times New Roman" w:cs="Times New Roman"/>
                <w:sz w:val="28"/>
                <w:szCs w:val="28"/>
              </w:rPr>
              <w:t>миление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1ECC" w:rsidRDefault="00941ECC" w:rsidP="00941E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ECC" w:rsidRDefault="00941ECC" w:rsidP="00941EC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F77" w:rsidRDefault="00E13F77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11" w:rsidRDefault="00D05D11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11" w:rsidRDefault="00D05D11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11" w:rsidRDefault="00D05D11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7C5" w:rsidRDefault="009317C5" w:rsidP="002D4110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17C5" w:rsidSect="00637348">
      <w:footerReference w:type="default" r:id="rId8"/>
      <w:pgSz w:w="11906" w:h="16838"/>
      <w:pgMar w:top="709" w:right="850" w:bottom="993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2B" w:rsidRDefault="008A4B2B" w:rsidP="00086E57">
      <w:pPr>
        <w:spacing w:after="0" w:line="240" w:lineRule="auto"/>
      </w:pPr>
      <w:r>
        <w:separator/>
      </w:r>
    </w:p>
  </w:endnote>
  <w:endnote w:type="continuationSeparator" w:id="0">
    <w:p w:rsidR="008A4B2B" w:rsidRDefault="008A4B2B" w:rsidP="0008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4819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23592" w:rsidRDefault="00623592">
            <w:pPr>
              <w:pStyle w:val="a6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A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A70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3DE" w:rsidRDefault="00EC5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2B" w:rsidRDefault="008A4B2B" w:rsidP="00086E57">
      <w:pPr>
        <w:spacing w:after="0" w:line="240" w:lineRule="auto"/>
      </w:pPr>
      <w:r>
        <w:separator/>
      </w:r>
    </w:p>
  </w:footnote>
  <w:footnote w:type="continuationSeparator" w:id="0">
    <w:p w:rsidR="008A4B2B" w:rsidRDefault="008A4B2B" w:rsidP="0008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DF"/>
    <w:rsid w:val="00051BDF"/>
    <w:rsid w:val="000764B6"/>
    <w:rsid w:val="00086E57"/>
    <w:rsid w:val="000D3A70"/>
    <w:rsid w:val="00103DCB"/>
    <w:rsid w:val="001426F5"/>
    <w:rsid w:val="00143853"/>
    <w:rsid w:val="001940BE"/>
    <w:rsid w:val="001E50C9"/>
    <w:rsid w:val="001F19B4"/>
    <w:rsid w:val="001F3E1B"/>
    <w:rsid w:val="00245592"/>
    <w:rsid w:val="00264FF7"/>
    <w:rsid w:val="002667F9"/>
    <w:rsid w:val="002D4110"/>
    <w:rsid w:val="00356202"/>
    <w:rsid w:val="00365A60"/>
    <w:rsid w:val="00472FA3"/>
    <w:rsid w:val="004A7F73"/>
    <w:rsid w:val="004B6617"/>
    <w:rsid w:val="004F5EC1"/>
    <w:rsid w:val="004F607E"/>
    <w:rsid w:val="00535644"/>
    <w:rsid w:val="00562F88"/>
    <w:rsid w:val="00572148"/>
    <w:rsid w:val="00590055"/>
    <w:rsid w:val="00595010"/>
    <w:rsid w:val="005B4FEC"/>
    <w:rsid w:val="005B7614"/>
    <w:rsid w:val="005F6378"/>
    <w:rsid w:val="00623592"/>
    <w:rsid w:val="00637348"/>
    <w:rsid w:val="006649C6"/>
    <w:rsid w:val="00665910"/>
    <w:rsid w:val="006F3B7E"/>
    <w:rsid w:val="007210E3"/>
    <w:rsid w:val="007738D5"/>
    <w:rsid w:val="007A6761"/>
    <w:rsid w:val="007F22D6"/>
    <w:rsid w:val="00834039"/>
    <w:rsid w:val="00862C0B"/>
    <w:rsid w:val="008665EE"/>
    <w:rsid w:val="008A4B2B"/>
    <w:rsid w:val="009317C5"/>
    <w:rsid w:val="00941ECC"/>
    <w:rsid w:val="00951CCB"/>
    <w:rsid w:val="00955D78"/>
    <w:rsid w:val="009A0658"/>
    <w:rsid w:val="009A6ABA"/>
    <w:rsid w:val="009B10C4"/>
    <w:rsid w:val="00AA3BAF"/>
    <w:rsid w:val="00AC137B"/>
    <w:rsid w:val="00AF6534"/>
    <w:rsid w:val="00B05448"/>
    <w:rsid w:val="00B420C8"/>
    <w:rsid w:val="00B54B9D"/>
    <w:rsid w:val="00B73E6B"/>
    <w:rsid w:val="00B74DDB"/>
    <w:rsid w:val="00C12EC1"/>
    <w:rsid w:val="00C2021D"/>
    <w:rsid w:val="00C30F0F"/>
    <w:rsid w:val="00C43675"/>
    <w:rsid w:val="00C94E32"/>
    <w:rsid w:val="00CA2CF0"/>
    <w:rsid w:val="00CB64BA"/>
    <w:rsid w:val="00CB6E68"/>
    <w:rsid w:val="00CE3FC2"/>
    <w:rsid w:val="00CE6684"/>
    <w:rsid w:val="00D022FE"/>
    <w:rsid w:val="00D05D11"/>
    <w:rsid w:val="00D14F41"/>
    <w:rsid w:val="00D56932"/>
    <w:rsid w:val="00DA1555"/>
    <w:rsid w:val="00E110E3"/>
    <w:rsid w:val="00E13F77"/>
    <w:rsid w:val="00EA7F2A"/>
    <w:rsid w:val="00EC53DE"/>
    <w:rsid w:val="00ED5375"/>
    <w:rsid w:val="00EE0191"/>
    <w:rsid w:val="00EF076F"/>
    <w:rsid w:val="00F87171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08FE84-ECAD-4D1A-82E4-865EDF6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F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E57"/>
  </w:style>
  <w:style w:type="paragraph" w:styleId="a6">
    <w:name w:val="footer"/>
    <w:basedOn w:val="a"/>
    <w:link w:val="a7"/>
    <w:uiPriority w:val="99"/>
    <w:unhideWhenUsed/>
    <w:rsid w:val="00086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E57"/>
  </w:style>
  <w:style w:type="paragraph" w:styleId="a8">
    <w:name w:val="Balloon Text"/>
    <w:basedOn w:val="a"/>
    <w:link w:val="a9"/>
    <w:uiPriority w:val="99"/>
    <w:semiHidden/>
    <w:unhideWhenUsed/>
    <w:rsid w:val="001F1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9B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F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baraboly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B86A-6034-48D2-B518-71008060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KOMP-VVR</dc:creator>
  <cp:lastModifiedBy>KOMP-VVR</cp:lastModifiedBy>
  <cp:revision>5</cp:revision>
  <cp:lastPrinted>2018-04-12T14:35:00Z</cp:lastPrinted>
  <dcterms:created xsi:type="dcterms:W3CDTF">2017-05-01T13:28:00Z</dcterms:created>
  <dcterms:modified xsi:type="dcterms:W3CDTF">2018-04-12T14:36:00Z</dcterms:modified>
</cp:coreProperties>
</file>