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C6" w:rsidRDefault="005F3CC6" w:rsidP="005F3CC6">
      <w:r>
        <w:t>Скиния</w:t>
      </w:r>
    </w:p>
    <w:p w:rsidR="005F3CC6" w:rsidRDefault="005F3CC6" w:rsidP="005F3CC6">
      <w:r>
        <w:t xml:space="preserve">Евреи стояли станом у горы </w:t>
      </w:r>
      <w:proofErr w:type="spellStart"/>
      <w:r>
        <w:t>Синая</w:t>
      </w:r>
      <w:proofErr w:type="spellEnd"/>
      <w:r>
        <w:t xml:space="preserve"> целый год. В это время Моисей, по повелению Божию, устроил скинию, или переносный, в виде палатки, храм. Скиния была устроена из дорогих тканей, привешенных к столбам. Она имела три отделения: двор, святилище и святое святых.</w:t>
      </w:r>
    </w:p>
    <w:p w:rsidR="005F3CC6" w:rsidRDefault="005F3CC6" w:rsidP="005F3CC6">
      <w:r>
        <w:t>Во двор входил народ для молитвы; там стоял жертвенник, на котором приносили жертвы, стояла медная умывальница.</w:t>
      </w:r>
    </w:p>
    <w:p w:rsidR="005F3CC6" w:rsidRDefault="005F3CC6" w:rsidP="005F3CC6">
      <w:r>
        <w:t xml:space="preserve">Во святилище входили священники; здесь находился стол с двенадцатью хлебами, золотой </w:t>
      </w:r>
      <w:proofErr w:type="spellStart"/>
      <w:r>
        <w:t>семисвечник</w:t>
      </w:r>
      <w:proofErr w:type="spellEnd"/>
      <w:r>
        <w:t>, или светильник с семью лампадами, и алтарь кадильный, то есть жертвенник, на котором священники воскуряли фимиам.</w:t>
      </w:r>
    </w:p>
    <w:p w:rsidR="005F3CC6" w:rsidRDefault="005F3CC6" w:rsidP="005F3CC6">
      <w:r>
        <w:t>Во святое святых, которое отделялось от святилища завесой, мог входить только первосвященник (архиерей), да и то только один раз в год. Во святом святых стоял ковчег завета. Ковчегом, или кивотом завета назывался ящик, сделанный из дерева и обложенный внутри и снаружи золотом, с золотою крышкою и золотыми на ней изображениями двух херувимов. В ковчеге завета хранились скрижали с заповедями (скрижали завета), чаша с манною, жезл Ааронов, а впоследствии и священные книги. На двух сторонах ковчега было по два золотых кольца, куда вкладывались позоло</w:t>
      </w:r>
      <w:r>
        <w:t>ченные шесты, чтобы носить его.</w:t>
      </w:r>
    </w:p>
    <w:p w:rsidR="005F3CC6" w:rsidRDefault="005F3CC6" w:rsidP="005F3CC6">
      <w:r>
        <w:t>Когда скиния была готова, Моисей освятил ее, со всеми ее принадлежностями, священным миром. При этом слава Господня, в виде облака, сопровождавшего евреев в пути, покрыла скинию, и с того времени всегда находилась над нею.</w:t>
      </w:r>
    </w:p>
    <w:p w:rsidR="005F3CC6" w:rsidRDefault="005F3CC6" w:rsidP="005F3CC6">
      <w:r>
        <w:t xml:space="preserve">Для служения при скинии, Моисей, по повелению Божию, назначил колено </w:t>
      </w:r>
      <w:proofErr w:type="spellStart"/>
      <w:r>
        <w:t>Левиино</w:t>
      </w:r>
      <w:proofErr w:type="spellEnd"/>
      <w:r>
        <w:t xml:space="preserve"> и определил к скинии первосвященника, священников и левитов, то есть прислужников.</w:t>
      </w:r>
    </w:p>
    <w:p w:rsidR="005F3CC6" w:rsidRDefault="005F3CC6" w:rsidP="005F3CC6">
      <w:bookmarkStart w:id="0" w:name="_GoBack"/>
      <w:bookmarkEnd w:id="0"/>
      <w:r>
        <w:t xml:space="preserve">Первосвященником был поставлен Аарон, брат Моисеев, священниками – четыре сына Аарона, а прочие потомки Левия – левитами. Первосвященник соответствовал нашим епископам (архиереям), священники – иереям, а левиты – диаконам и прислужникам. Бог положил, чтобы на будущее время старший из рода </w:t>
      </w:r>
      <w:proofErr w:type="spellStart"/>
      <w:r>
        <w:t>Ааронова</w:t>
      </w:r>
      <w:proofErr w:type="spellEnd"/>
      <w:r>
        <w:t xml:space="preserve"> был первосвященником, а прочие из его рода были священниками.</w:t>
      </w:r>
    </w:p>
    <w:p w:rsidR="00937936" w:rsidRDefault="005F3CC6" w:rsidP="005F3CC6">
      <w:r>
        <w:t xml:space="preserve">Скиния </w:t>
      </w:r>
      <w:proofErr w:type="spellStart"/>
      <w:r>
        <w:t>прообразовала</w:t>
      </w:r>
      <w:proofErr w:type="spellEnd"/>
      <w:r>
        <w:t xml:space="preserve"> собою Церковь Христову, а также и Божию Матерь, Которая, вместив в Себя Бога, была как бы Домом Божиим.</w:t>
      </w:r>
    </w:p>
    <w:sectPr w:rsidR="0093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203732"/>
    <w:rsid w:val="005F3CC6"/>
    <w:rsid w:val="00937936"/>
    <w:rsid w:val="00B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Hewlett-Packard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2014-10-04T07:58:00Z</dcterms:created>
  <dcterms:modified xsi:type="dcterms:W3CDTF">2014-10-04T07:59:00Z</dcterms:modified>
</cp:coreProperties>
</file>