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20357" w14:textId="77777777" w:rsidR="00ED4065" w:rsidRPr="002A374F" w:rsidRDefault="00ED4065" w:rsidP="008F772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2A37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ИНФОРМАЦИОННОЕ ПИСЬМО</w:t>
      </w:r>
    </w:p>
    <w:p w14:paraId="3B5B5A67" w14:textId="77777777" w:rsidR="008F7729" w:rsidRPr="002A374F" w:rsidRDefault="008F7729" w:rsidP="008F772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14:paraId="6D8BB5A3" w14:textId="77777777" w:rsidR="002A374F" w:rsidRPr="002A374F" w:rsidRDefault="00700A59" w:rsidP="002A374F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благословению</w:t>
      </w:r>
      <w:r w:rsidR="008F7729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Святейшего Патриарха 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Московского и всея Руси КИРИЛЛА в период </w:t>
      </w:r>
      <w:r w:rsidR="002A374F" w:rsidRPr="002A37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 16 по 1</w:t>
      </w:r>
      <w:r w:rsidRPr="002A37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9 </w:t>
      </w:r>
      <w:r w:rsidR="002A374F" w:rsidRPr="002A37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мая 2021</w:t>
      </w:r>
      <w:r w:rsidRPr="002A37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года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городе Москве состоятся </w:t>
      </w:r>
      <w:r w:rsidR="008F7729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XX</w:t>
      </w:r>
      <w:r w:rsidR="002A374F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IX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Международные образовательные чтения</w:t>
      </w:r>
      <w:r w:rsidR="008F7729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A374F" w:rsidRPr="002A374F">
        <w:rPr>
          <w:rFonts w:ascii="Times New Roman" w:hAnsi="Times New Roman"/>
          <w:b/>
          <w:sz w:val="26"/>
          <w:szCs w:val="26"/>
        </w:rPr>
        <w:t xml:space="preserve">«Александр Невский: Запад и Восток, историческая память народа». </w:t>
      </w:r>
    </w:p>
    <w:p w14:paraId="368943F7" w14:textId="77777777" w:rsidR="002A374F" w:rsidRPr="002A374F" w:rsidRDefault="002A374F" w:rsidP="002A374F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A37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16 мая (воскресенье) 2021</w:t>
      </w:r>
      <w:r w:rsidR="00700A59" w:rsidRPr="002A37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года </w:t>
      </w:r>
      <w:r w:rsidR="00700A59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кафедральном соборном Храме Христа Спасителя состоится Патриаршая Божественная литургия.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63997A05" w14:textId="4B011BEB" w:rsidR="002A374F" w:rsidRPr="002A374F" w:rsidRDefault="00700A59" w:rsidP="002A374F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A37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Торжественное пленарное заседание 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состоится в понедельник</w:t>
      </w:r>
      <w:r w:rsidRPr="002A37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2A374F" w:rsidRPr="002A37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8F7729" w:rsidRPr="002A37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7 </w:t>
      </w:r>
      <w:r w:rsidR="002A374F" w:rsidRPr="002A37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мая</w:t>
      </w:r>
      <w:r w:rsidR="008F7729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A374F" w:rsidRPr="002A37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2021</w:t>
      </w:r>
      <w:r w:rsidRPr="002A37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года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A37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в 16:00 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Pr="002A37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2A374F" w:rsidRPr="002A374F">
        <w:rPr>
          <w:rFonts w:ascii="Times New Roman" w:hAnsi="Times New Roman"/>
          <w:color w:val="000000"/>
          <w:sz w:val="26"/>
          <w:szCs w:val="26"/>
        </w:rPr>
        <w:t>концертном зале «</w:t>
      </w:r>
      <w:r w:rsidR="002A374F" w:rsidRPr="002A374F">
        <w:rPr>
          <w:rFonts w:ascii="Times New Roman" w:hAnsi="Times New Roman"/>
          <w:b/>
          <w:bCs/>
          <w:color w:val="000000"/>
          <w:sz w:val="26"/>
          <w:szCs w:val="26"/>
        </w:rPr>
        <w:t>Крокус Сити Холл</w:t>
      </w:r>
      <w:r w:rsidR="002A374F" w:rsidRPr="002A374F">
        <w:rPr>
          <w:rFonts w:ascii="Times New Roman" w:hAnsi="Times New Roman"/>
          <w:color w:val="000000"/>
          <w:sz w:val="26"/>
          <w:szCs w:val="26"/>
        </w:rPr>
        <w:t>»</w:t>
      </w:r>
      <w:r w:rsidR="002A374F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</w:t>
      </w:r>
      <w:r w:rsidR="002A374F" w:rsidRPr="002A374F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г. Красногорск, ул. Международная, д. 20, станция метро «</w:t>
      </w:r>
      <w:proofErr w:type="spellStart"/>
      <w:r w:rsidR="002A374F" w:rsidRPr="002A374F">
        <w:rPr>
          <w:rFonts w:ascii="Times New Roman" w:eastAsiaTheme="minorEastAsia" w:hAnsi="Times New Roman"/>
          <w:bCs/>
          <w:color w:val="000000"/>
          <w:sz w:val="26"/>
          <w:szCs w:val="26"/>
          <w:lang w:eastAsia="ru-RU"/>
        </w:rPr>
        <w:t>Мякинино</w:t>
      </w:r>
      <w:proofErr w:type="spellEnd"/>
      <w:r w:rsidR="002A374F" w:rsidRPr="002A374F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»).</w:t>
      </w:r>
    </w:p>
    <w:p w14:paraId="473B3BC7" w14:textId="328AAACE" w:rsidR="00F44870" w:rsidRDefault="00F44870" w:rsidP="002A374F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Работа направлений 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XX</w:t>
      </w:r>
      <w:r w:rsidR="002A374F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IX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2A374F">
        <w:rPr>
          <w:rFonts w:ascii="Times New Roman" w:hAnsi="Times New Roman"/>
          <w:sz w:val="26"/>
          <w:szCs w:val="26"/>
          <w:shd w:val="clear" w:color="auto" w:fill="FFFFFF"/>
        </w:rPr>
        <w:t xml:space="preserve">Международных </w:t>
      </w:r>
      <w:r w:rsidR="002A374F" w:rsidRPr="002A374F">
        <w:rPr>
          <w:rFonts w:ascii="Times New Roman" w:hAnsi="Times New Roman"/>
          <w:sz w:val="26"/>
          <w:szCs w:val="26"/>
          <w:shd w:val="clear" w:color="auto" w:fill="FFFFFF"/>
        </w:rPr>
        <w:t>образовательных ч</w:t>
      </w:r>
      <w:r w:rsidRPr="002A374F">
        <w:rPr>
          <w:rFonts w:ascii="Times New Roman" w:hAnsi="Times New Roman"/>
          <w:sz w:val="26"/>
          <w:szCs w:val="26"/>
          <w:shd w:val="clear" w:color="auto" w:fill="FFFFFF"/>
        </w:rPr>
        <w:t xml:space="preserve">тений – </w:t>
      </w:r>
      <w:r w:rsidR="002A374F" w:rsidRPr="002A374F">
        <w:rPr>
          <w:rFonts w:ascii="Times New Roman" w:hAnsi="Times New Roman"/>
          <w:b/>
          <w:sz w:val="26"/>
          <w:szCs w:val="26"/>
          <w:shd w:val="clear" w:color="auto" w:fill="FFFFFF"/>
        </w:rPr>
        <w:t>16-1</w:t>
      </w:r>
      <w:r w:rsidR="00700A59" w:rsidRPr="002A374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9 </w:t>
      </w:r>
      <w:r w:rsidR="002A374F" w:rsidRPr="002A374F">
        <w:rPr>
          <w:rFonts w:ascii="Times New Roman" w:hAnsi="Times New Roman"/>
          <w:b/>
          <w:sz w:val="26"/>
          <w:szCs w:val="26"/>
          <w:shd w:val="clear" w:color="auto" w:fill="FFFFFF"/>
        </w:rPr>
        <w:t>мая 2021</w:t>
      </w:r>
      <w:r w:rsidRPr="002A374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года.</w:t>
      </w:r>
      <w:r w:rsidR="00A00E02" w:rsidRPr="002A374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</w:p>
    <w:p w14:paraId="68F8A3BD" w14:textId="6DBF91FB" w:rsidR="001B7235" w:rsidRPr="002A374F" w:rsidRDefault="001B7235" w:rsidP="001B7235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Вход на Торжественн</w:t>
      </w:r>
      <w:r w:rsidR="00700A59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ое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00A59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пленарное заседание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осуществляется по пригласительным билетам</w:t>
      </w:r>
      <w:r w:rsidR="002A374F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 </w:t>
      </w:r>
      <w:r w:rsidR="002A374F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QR-</w:t>
      </w:r>
      <w:r w:rsidR="002A374F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кодом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Для их получения необходимо </w:t>
      </w:r>
      <w:r w:rsidR="00700A59" w:rsidRPr="002A374F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не позднее 1</w:t>
      </w:r>
      <w:r w:rsidR="00F05F2D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7</w:t>
      </w:r>
      <w:bookmarkStart w:id="0" w:name="_GoBack"/>
      <w:bookmarkEnd w:id="0"/>
      <w:r w:rsidRPr="002A374F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2A374F" w:rsidRPr="002A374F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апреля</w:t>
      </w:r>
      <w:r w:rsidRPr="002A374F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20</w:t>
      </w:r>
      <w:r w:rsidR="002A374F" w:rsidRPr="002A374F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21 </w:t>
      </w:r>
      <w:r w:rsidRPr="002A374F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года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направить в епархиальный Отдел религиозного образования и катехизации заявку </w:t>
      </w:r>
      <w:r w:rsidRPr="002A374F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в электронном виде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адресу </w:t>
      </w:r>
      <w:r w:rsidRPr="002A37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en-US"/>
        </w:rPr>
        <w:t>oroik.ugra.eparhia@gmail.com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(образец заявки в формате 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Excel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направления работы Чтений, перечень ключевых мероприятий см. </w:t>
      </w:r>
      <w:r w:rsidR="006E0B55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Приложении и на сайте </w:t>
      </w:r>
      <w:hyperlink r:id="rId6" w:history="1">
        <w:r w:rsidR="006E0B55" w:rsidRPr="002A374F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www.ugraeparhia.ru</w:t>
        </w:r>
      </w:hyperlink>
      <w:r w:rsidR="006E0B55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 xml:space="preserve"> в </w:t>
      </w:r>
      <w:proofErr w:type="spellStart"/>
      <w:r w:rsidR="006E0B55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разделе</w:t>
      </w:r>
      <w:proofErr w:type="spellEnd"/>
      <w:r w:rsidR="006E0B55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6E0B55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="006E0B55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Анонсы</w:t>
      </w:r>
      <w:proofErr w:type="spellEnd"/>
      <w:r w:rsidR="006E0B55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»).</w:t>
      </w:r>
    </w:p>
    <w:p w14:paraId="25AE8332" w14:textId="77777777" w:rsidR="001B7235" w:rsidRPr="002A374F" w:rsidRDefault="001B7235" w:rsidP="001B7235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A37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Заявки, оформленные в произвольной форме, к рассмотрению приниматься не будут.</w:t>
      </w:r>
    </w:p>
    <w:p w14:paraId="6386D8E2" w14:textId="71E7BBD1" w:rsidR="00F44870" w:rsidRPr="002A374F" w:rsidRDefault="002A374F" w:rsidP="008F7729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A37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Электронные билеты 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QR-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кодом</w:t>
      </w:r>
      <w:r w:rsidRPr="002A37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для п</w:t>
      </w:r>
      <w:r w:rsidR="00B26562" w:rsidRPr="002A374F">
        <w:rPr>
          <w:rFonts w:ascii="Times New Roman" w:hAnsi="Times New Roman"/>
          <w:color w:val="000000"/>
          <w:sz w:val="26"/>
          <w:szCs w:val="26"/>
          <w:lang w:eastAsia="ru-RU"/>
        </w:rPr>
        <w:t>редставител</w:t>
      </w:r>
      <w:r w:rsidRPr="002A374F">
        <w:rPr>
          <w:rFonts w:ascii="Times New Roman" w:hAnsi="Times New Roman"/>
          <w:color w:val="000000"/>
          <w:sz w:val="26"/>
          <w:szCs w:val="26"/>
          <w:lang w:eastAsia="ru-RU"/>
        </w:rPr>
        <w:t>ей</w:t>
      </w:r>
      <w:r w:rsidR="00F44870" w:rsidRPr="002A37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делегации Ханты-Мансийской епархии, участвующи</w:t>
      </w:r>
      <w:r w:rsidRPr="002A374F">
        <w:rPr>
          <w:rFonts w:ascii="Times New Roman" w:hAnsi="Times New Roman"/>
          <w:color w:val="000000"/>
          <w:sz w:val="26"/>
          <w:szCs w:val="26"/>
          <w:lang w:eastAsia="ru-RU"/>
        </w:rPr>
        <w:t>х</w:t>
      </w:r>
      <w:r w:rsidR="00F44870" w:rsidRPr="002A37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</w:t>
      </w:r>
      <w:r w:rsidR="001B7235" w:rsidRPr="002A37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Торжественном </w:t>
      </w:r>
      <w:r w:rsidR="00CE368B" w:rsidRPr="002A374F">
        <w:rPr>
          <w:rFonts w:ascii="Times New Roman" w:hAnsi="Times New Roman"/>
          <w:color w:val="000000"/>
          <w:sz w:val="26"/>
          <w:szCs w:val="26"/>
          <w:lang w:eastAsia="ru-RU"/>
        </w:rPr>
        <w:t>пленарном заседании</w:t>
      </w:r>
      <w:r w:rsidR="001B7235" w:rsidRPr="002A37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будут направлены на электронные адреса ответственных лиц, указанные в заявках.</w:t>
      </w:r>
    </w:p>
    <w:p w14:paraId="15C74AD7" w14:textId="0B20A5A1" w:rsidR="00700A59" w:rsidRPr="002A374F" w:rsidRDefault="00F44870" w:rsidP="008F7729">
      <w:pPr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Подробная информация о направлениях работы Чтений, краткая программа, сетка мероприятий и программы всех направлений Чтений, размещаются</w:t>
      </w:r>
      <w:r w:rsidRPr="002A374F">
        <w:rPr>
          <w:rFonts w:ascii="Times New Roman" w:hAnsi="Times New Roman"/>
          <w:sz w:val="26"/>
          <w:szCs w:val="26"/>
          <w:shd w:val="clear" w:color="auto" w:fill="FFFFFF"/>
        </w:rPr>
        <w:t xml:space="preserve"> на сайте Международных образовательных Чтений (</w:t>
      </w:r>
      <w:hyperlink r:id="rId7" w:history="1">
        <w:r w:rsidR="007B27F4" w:rsidRPr="002A374F">
          <w:rPr>
            <w:rStyle w:val="a3"/>
            <w:rFonts w:ascii="Times New Roman" w:hAnsi="Times New Roman"/>
            <w:sz w:val="26"/>
            <w:szCs w:val="26"/>
          </w:rPr>
          <w:t>https://mroc.pravobraz.ru/</w:t>
        </w:r>
      </w:hyperlink>
      <w:r w:rsidRPr="002A374F">
        <w:rPr>
          <w:rFonts w:ascii="Times New Roman" w:hAnsi="Times New Roman"/>
          <w:sz w:val="26"/>
          <w:szCs w:val="26"/>
          <w:shd w:val="clear" w:color="auto" w:fill="FFFFFF"/>
        </w:rPr>
        <w:t>).</w:t>
      </w:r>
      <w:r w:rsidR="007B27F4" w:rsidRPr="002A374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14:paraId="5997F6CD" w14:textId="7E7ECDF4" w:rsidR="007B27F4" w:rsidRPr="002A374F" w:rsidRDefault="008959CD" w:rsidP="008F7729">
      <w:pPr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A374F">
        <w:rPr>
          <w:rFonts w:ascii="Times New Roman" w:hAnsi="Times New Roman"/>
          <w:b/>
          <w:sz w:val="26"/>
          <w:szCs w:val="26"/>
          <w:shd w:val="clear" w:color="auto" w:fill="FFFFFF"/>
        </w:rPr>
        <w:t>З</w:t>
      </w:r>
      <w:r w:rsidR="007B27F4" w:rsidRPr="002A374F">
        <w:rPr>
          <w:rFonts w:ascii="Times New Roman" w:hAnsi="Times New Roman"/>
          <w:b/>
          <w:sz w:val="26"/>
          <w:szCs w:val="26"/>
          <w:shd w:val="clear" w:color="auto" w:fill="FFFFFF"/>
        </w:rPr>
        <w:t>аявки на участие в Парламентских встречах не принимаются.</w:t>
      </w:r>
    </w:p>
    <w:p w14:paraId="7A0B8E47" w14:textId="2309E8FA" w:rsidR="00F44870" w:rsidRPr="002A374F" w:rsidRDefault="00F44870" w:rsidP="008F772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 участию в работе Чтений приглашаются представители </w:t>
      </w:r>
      <w:r w:rsidR="00943813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окружных и муниципальных 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органов </w:t>
      </w:r>
      <w:r w:rsidR="00783F26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исполнительной 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власти </w:t>
      </w:r>
      <w:r w:rsidR="00783F26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Ханты-Мансийского автономного округа </w:t>
      </w:r>
      <w:r w:rsidR="008F7729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="00783F26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Югры</w:t>
      </w:r>
      <w:r w:rsidR="008F7729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осуществляющих деятельность</w:t>
      </w:r>
      <w:r w:rsidR="00783F26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сфере образования, молодежной политики, культуры, </w:t>
      </w:r>
      <w:r w:rsidR="00783F26" w:rsidRPr="002A374F">
        <w:rPr>
          <w:rFonts w:ascii="Times New Roman" w:hAnsi="Times New Roman"/>
          <w:sz w:val="26"/>
          <w:szCs w:val="26"/>
        </w:rPr>
        <w:t>межнациональных (межэтнических) отношений, российского казачества, профилактики экстремизма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A46D1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 также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83F26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руководители образовательных организаций, педагоги, </w:t>
      </w:r>
      <w:r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активные руководители проектов-победителей конкурса «Православная инициатива»</w:t>
      </w:r>
      <w:r w:rsidR="00783F26" w:rsidRPr="002A3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представители общественности.</w:t>
      </w:r>
    </w:p>
    <w:p w14:paraId="777F36AF" w14:textId="1EC7AEDA" w:rsidR="00DE2069" w:rsidRPr="002A374F" w:rsidRDefault="00FB3361" w:rsidP="008F772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374F">
        <w:rPr>
          <w:rFonts w:ascii="Times New Roman" w:hAnsi="Times New Roman"/>
          <w:sz w:val="26"/>
          <w:szCs w:val="26"/>
        </w:rPr>
        <w:t>Ответственное</w:t>
      </w:r>
      <w:r w:rsidR="00D6691E" w:rsidRPr="002A374F">
        <w:rPr>
          <w:rFonts w:ascii="Times New Roman" w:hAnsi="Times New Roman"/>
          <w:sz w:val="26"/>
          <w:szCs w:val="26"/>
        </w:rPr>
        <w:t xml:space="preserve"> лицо – </w:t>
      </w:r>
      <w:r w:rsidRPr="002A374F">
        <w:rPr>
          <w:rFonts w:ascii="Times New Roman" w:hAnsi="Times New Roman"/>
          <w:sz w:val="26"/>
          <w:szCs w:val="26"/>
        </w:rPr>
        <w:t>священник Дмитрий Губанищев, предс</w:t>
      </w:r>
      <w:r w:rsidR="001B7235" w:rsidRPr="002A374F">
        <w:rPr>
          <w:rFonts w:ascii="Times New Roman" w:hAnsi="Times New Roman"/>
          <w:sz w:val="26"/>
          <w:szCs w:val="26"/>
        </w:rPr>
        <w:t xml:space="preserve">едатель </w:t>
      </w:r>
      <w:proofErr w:type="spellStart"/>
      <w:r w:rsidR="001B7235" w:rsidRPr="002A374F">
        <w:rPr>
          <w:rFonts w:ascii="Times New Roman" w:hAnsi="Times New Roman"/>
          <w:sz w:val="26"/>
          <w:szCs w:val="26"/>
        </w:rPr>
        <w:t>ОРОиК</w:t>
      </w:r>
      <w:proofErr w:type="spellEnd"/>
      <w:r w:rsidR="001B7235" w:rsidRPr="002A374F">
        <w:rPr>
          <w:rFonts w:ascii="Times New Roman" w:hAnsi="Times New Roman"/>
          <w:sz w:val="26"/>
          <w:szCs w:val="26"/>
        </w:rPr>
        <w:t xml:space="preserve"> Ханты-Мансийской е</w:t>
      </w:r>
      <w:r w:rsidRPr="002A374F">
        <w:rPr>
          <w:rFonts w:ascii="Times New Roman" w:hAnsi="Times New Roman"/>
          <w:sz w:val="26"/>
          <w:szCs w:val="26"/>
        </w:rPr>
        <w:t>пархии</w:t>
      </w:r>
      <w:r w:rsidR="001B7235" w:rsidRPr="002A374F">
        <w:rPr>
          <w:rFonts w:ascii="Times New Roman" w:hAnsi="Times New Roman"/>
          <w:color w:val="000000"/>
          <w:sz w:val="26"/>
          <w:szCs w:val="26"/>
        </w:rPr>
        <w:t xml:space="preserve">, тел. </w:t>
      </w:r>
      <w:r w:rsidR="002A374F" w:rsidRPr="002A374F">
        <w:rPr>
          <w:rFonts w:ascii="Times New Roman" w:hAnsi="Times New Roman"/>
          <w:color w:val="000000"/>
          <w:sz w:val="26"/>
          <w:szCs w:val="26"/>
        </w:rPr>
        <w:t xml:space="preserve">+7 (932) 421 </w:t>
      </w:r>
      <w:r w:rsidR="001B7235" w:rsidRPr="002A374F">
        <w:rPr>
          <w:rFonts w:ascii="Times New Roman" w:hAnsi="Times New Roman"/>
          <w:color w:val="000000"/>
          <w:sz w:val="26"/>
          <w:szCs w:val="26"/>
        </w:rPr>
        <w:t>6232</w:t>
      </w:r>
      <w:r w:rsidR="00783F26" w:rsidRPr="002A374F">
        <w:rPr>
          <w:rFonts w:ascii="Times New Roman" w:hAnsi="Times New Roman"/>
          <w:color w:val="000000"/>
          <w:sz w:val="26"/>
          <w:szCs w:val="26"/>
        </w:rPr>
        <w:t>.</w:t>
      </w:r>
    </w:p>
    <w:sectPr w:rsidR="00DE2069" w:rsidRPr="002A374F" w:rsidSect="00BD5B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7ED"/>
    <w:multiLevelType w:val="hybridMultilevel"/>
    <w:tmpl w:val="7082B1D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65"/>
    <w:rsid w:val="00064BD3"/>
    <w:rsid w:val="000E6652"/>
    <w:rsid w:val="00157504"/>
    <w:rsid w:val="001B7235"/>
    <w:rsid w:val="001E6BD6"/>
    <w:rsid w:val="002A374F"/>
    <w:rsid w:val="002F3672"/>
    <w:rsid w:val="004352BF"/>
    <w:rsid w:val="0045146D"/>
    <w:rsid w:val="005D5AFC"/>
    <w:rsid w:val="006E0B55"/>
    <w:rsid w:val="00700A59"/>
    <w:rsid w:val="007560CD"/>
    <w:rsid w:val="00767D72"/>
    <w:rsid w:val="00783F26"/>
    <w:rsid w:val="007B27F4"/>
    <w:rsid w:val="008959CD"/>
    <w:rsid w:val="008F7729"/>
    <w:rsid w:val="00943813"/>
    <w:rsid w:val="00A00E02"/>
    <w:rsid w:val="00AA46D1"/>
    <w:rsid w:val="00B26562"/>
    <w:rsid w:val="00BD5BB0"/>
    <w:rsid w:val="00C75EC7"/>
    <w:rsid w:val="00CE368B"/>
    <w:rsid w:val="00D6691E"/>
    <w:rsid w:val="00DE2069"/>
    <w:rsid w:val="00EB64D8"/>
    <w:rsid w:val="00ED4065"/>
    <w:rsid w:val="00F05F2D"/>
    <w:rsid w:val="00F34C6C"/>
    <w:rsid w:val="00F44870"/>
    <w:rsid w:val="00F606CE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4C3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ED406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4065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ED4065"/>
    <w:rPr>
      <w:rFonts w:cs="Times New Roman"/>
      <w:b/>
      <w:bCs/>
    </w:rPr>
  </w:style>
  <w:style w:type="character" w:styleId="a5">
    <w:name w:val="FollowedHyperlink"/>
    <w:basedOn w:val="a0"/>
    <w:uiPriority w:val="99"/>
    <w:semiHidden/>
    <w:unhideWhenUsed/>
    <w:rsid w:val="00FB336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44870"/>
    <w:pPr>
      <w:spacing w:after="0" w:line="240" w:lineRule="auto"/>
      <w:ind w:left="720" w:firstLine="720"/>
      <w:contextualSpacing/>
    </w:pPr>
    <w:rPr>
      <w:rFonts w:ascii="Times New Roman" w:eastAsiaTheme="minorEastAsia" w:hAnsi="Times New Roman"/>
      <w:sz w:val="28"/>
      <w:lang w:eastAsia="ru-RU"/>
    </w:rPr>
  </w:style>
  <w:style w:type="paragraph" w:styleId="a7">
    <w:name w:val="Normal (Web)"/>
    <w:basedOn w:val="a"/>
    <w:uiPriority w:val="99"/>
    <w:semiHidden/>
    <w:unhideWhenUsed/>
    <w:rsid w:val="002A374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ED406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4065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ED4065"/>
    <w:rPr>
      <w:rFonts w:cs="Times New Roman"/>
      <w:b/>
      <w:bCs/>
    </w:rPr>
  </w:style>
  <w:style w:type="character" w:styleId="a5">
    <w:name w:val="FollowedHyperlink"/>
    <w:basedOn w:val="a0"/>
    <w:uiPriority w:val="99"/>
    <w:semiHidden/>
    <w:unhideWhenUsed/>
    <w:rsid w:val="00FB336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44870"/>
    <w:pPr>
      <w:spacing w:after="0" w:line="240" w:lineRule="auto"/>
      <w:ind w:left="720" w:firstLine="720"/>
      <w:contextualSpacing/>
    </w:pPr>
    <w:rPr>
      <w:rFonts w:ascii="Times New Roman" w:eastAsiaTheme="minorEastAsia" w:hAnsi="Times New Roman"/>
      <w:sz w:val="28"/>
      <w:lang w:eastAsia="ru-RU"/>
    </w:rPr>
  </w:style>
  <w:style w:type="paragraph" w:styleId="a7">
    <w:name w:val="Normal (Web)"/>
    <w:basedOn w:val="a"/>
    <w:uiPriority w:val="99"/>
    <w:semiHidden/>
    <w:unhideWhenUsed/>
    <w:rsid w:val="002A374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graeparhia.ru" TargetMode="External"/><Relationship Id="rId7" Type="http://schemas.openxmlformats.org/officeDocument/2006/relationships/hyperlink" Target="https://mroc.pravobraz.r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353</Words>
  <Characters>2016</Characters>
  <Application>Microsoft Macintosh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6</cp:revision>
  <cp:lastPrinted>2016-10-27T06:57:00Z</cp:lastPrinted>
  <dcterms:created xsi:type="dcterms:W3CDTF">2019-10-15T05:23:00Z</dcterms:created>
  <dcterms:modified xsi:type="dcterms:W3CDTF">2021-04-09T05:20:00Z</dcterms:modified>
</cp:coreProperties>
</file>