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887"/>
        <w:gridCol w:w="5741"/>
        <w:gridCol w:w="2850"/>
      </w:tblGrid>
      <w:tr w:rsidR="002F13CB" w:rsidRPr="002E39E8" w:rsidTr="00F860A5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2F13CB" w:rsidRPr="002E39E8" w:rsidTr="00F860A5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2F13CB" w:rsidRPr="002E39E8" w:rsidTr="00F860A5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2F13CB" w:rsidRPr="002E39E8" w:rsidTr="00F860A5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2F13CB" w:rsidRPr="002E39E8" w:rsidTr="00F860A5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июля  2020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2F13CB" w:rsidRPr="002E39E8" w:rsidTr="00F860A5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330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РАСПИСАНИЕ БОГОСЛУЖЕНИЙ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АВГУСТ 2020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г.</w:t>
            </w: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суббота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E39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Обре́тение</w:t>
            </w:r>
            <w:proofErr w:type="spellEnd"/>
            <w:proofErr w:type="gramEnd"/>
            <w:r w:rsidRPr="002E39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мощей </w:t>
            </w:r>
            <w:proofErr w:type="spellStart"/>
            <w:r w:rsidRPr="002E39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2E39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2E39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Серафи́ма</w:t>
            </w:r>
            <w:proofErr w:type="spellEnd"/>
            <w:proofErr w:type="gramEnd"/>
            <w:r w:rsidRPr="002E39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2E39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Саро́вского</w:t>
            </w:r>
            <w:proofErr w:type="spellEnd"/>
            <w:r w:rsidRPr="002E39E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чудотворца.</w:t>
            </w:r>
          </w:p>
        </w:tc>
      </w:tr>
      <w:tr w:rsidR="002F13CB" w:rsidRPr="002E39E8" w:rsidTr="00F860A5">
        <w:trPr>
          <w:trHeight w:val="219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8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81"/>
        </w:trPr>
        <w:tc>
          <w:tcPr>
            <w:tcW w:w="887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D45C14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45C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2 </w:t>
            </w:r>
            <w:r w:rsidRPr="00D45C14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августа, Неделя 8-я по Пятидесятнице. Глас 7-й. Пророка Илии́.</w:t>
            </w: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Таинству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D76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3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августа</w:t>
            </w:r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Понедельник.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Прпп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Симео́на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Христа ради юродивого, и </w:t>
            </w:r>
            <w:proofErr w:type="spellStart"/>
            <w:proofErr w:type="gram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Иоа́нна</w:t>
            </w:r>
            <w:proofErr w:type="spellEnd"/>
            <w:proofErr w:type="gram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спо́стника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его. Пророка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Иезеки́иля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Вторник. Мироносицы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равноап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Марии </w:t>
            </w:r>
            <w:proofErr w:type="spellStart"/>
            <w:proofErr w:type="gram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Магдали́ны</w:t>
            </w:r>
            <w:proofErr w:type="spellEnd"/>
            <w:proofErr w:type="gram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Среда.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Поча́евской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иконы Божией Матери</w:t>
            </w:r>
          </w:p>
        </w:tc>
      </w:tr>
      <w:tr w:rsidR="002F13CB" w:rsidRPr="002E39E8" w:rsidTr="00F860A5">
        <w:trPr>
          <w:trHeight w:val="23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3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6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Четверг.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Мц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Христи́ны</w:t>
            </w:r>
            <w:proofErr w:type="spellEnd"/>
            <w:proofErr w:type="gram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блгвв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кнн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Бори́са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Гле́ба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во Святом Крещении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Рома́на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</w:t>
            </w:r>
            <w:proofErr w:type="gram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</w:t>
            </w:r>
            <w:proofErr w:type="gram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ави́да</w:t>
            </w:r>
            <w:proofErr w:type="spell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F13CB" w:rsidRPr="002E39E8" w:rsidTr="00F860A5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7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Пятница. Успение прав. </w:t>
            </w:r>
            <w:proofErr w:type="spellStart"/>
            <w:proofErr w:type="gramStart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А́нны</w:t>
            </w:r>
            <w:proofErr w:type="spellEnd"/>
            <w:proofErr w:type="gramEnd"/>
            <w:r w:rsidRPr="008348E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матери Пресвятой Богородицы.</w:t>
            </w:r>
          </w:p>
        </w:tc>
      </w:tr>
      <w:tr w:rsidR="002F13CB" w:rsidRPr="002E39E8" w:rsidTr="00F860A5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8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Суббота.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Ермола́я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F13CB" w:rsidRPr="002E39E8" w:rsidTr="00F860A5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3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30"/>
        </w:trPr>
        <w:tc>
          <w:tcPr>
            <w:tcW w:w="887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D45C14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45C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9 августа, Неделя 9-я по Пятидесятнице. Глас 8-й. </w:t>
            </w:r>
            <w:proofErr w:type="spellStart"/>
            <w:r w:rsidRPr="00D45C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Вмч</w:t>
            </w:r>
            <w:proofErr w:type="spellEnd"/>
            <w:r w:rsidRPr="00D45C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. и целителя </w:t>
            </w:r>
            <w:proofErr w:type="spellStart"/>
            <w:r w:rsidRPr="00D45C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Пантелеи́мона</w:t>
            </w:r>
            <w:proofErr w:type="spellEnd"/>
            <w:r w:rsidRPr="00D45C14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Таинству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D76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0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Апп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 от 70-ти</w:t>
            </w:r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</w:t>
            </w:r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ро́хора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Никано́ра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Ти́мона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Парме́на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диаконов. Смоленской иконы Божией Матери, именуемой «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Одиги́трия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» (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Путеводи́тельница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).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Питири́ма</w:t>
            </w:r>
            <w:proofErr w:type="spellEnd"/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Тамбо́вского</w:t>
            </w:r>
            <w:proofErr w:type="spellEnd"/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Вторник.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Каллини́ка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Прпп</w:t>
            </w:r>
            <w:proofErr w:type="spellEnd"/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Константина и Косм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Косинских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Старорусских</w:t>
            </w:r>
            <w:proofErr w:type="gramEnd"/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Даниила Черкасского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 </w:t>
            </w: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Среда.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Апп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от 70-ти </w:t>
            </w:r>
            <w:proofErr w:type="spellStart"/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Си́лы</w:t>
            </w:r>
            <w:proofErr w:type="spellEnd"/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Силуа́на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иже с ними.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Иоа́нна</w:t>
            </w:r>
            <w:proofErr w:type="spellEnd"/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</w:t>
            </w:r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о́ина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Предпразднство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Происхожде́ния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Честны́х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Древ</w:t>
            </w:r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Ж</w:t>
            </w:r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ивотворя́щего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Креста́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Госпо́дня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Прав.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Евдоки́ма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Каппадокиянина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2F13CB" w:rsidRPr="002E39E8" w:rsidTr="00F860A5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4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</w:t>
            </w:r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Пятница.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Происхожде́ние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Честны́х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Древ</w:t>
            </w:r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Ж</w:t>
            </w:r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ивотворя́щего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Креста́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Госпо́дня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Семи мучеников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Маккаве́ев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матери их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Соломони́и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</w:t>
            </w:r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учителя их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Елеаза́ра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 Начало Успенского поста.</w:t>
            </w: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Суббота. Перенесение мощей св.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первомученика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архидиакона </w:t>
            </w:r>
            <w:proofErr w:type="spellStart"/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Стефа́на</w:t>
            </w:r>
            <w:proofErr w:type="spellEnd"/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Блж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Васи́лия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Московского, Христа ради юродивого, чудотворца.</w:t>
            </w:r>
          </w:p>
        </w:tc>
      </w:tr>
      <w:tr w:rsidR="002F13CB" w:rsidRPr="002E39E8" w:rsidTr="00F860A5">
        <w:trPr>
          <w:trHeight w:val="273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3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10.30.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30"/>
        </w:trPr>
        <w:tc>
          <w:tcPr>
            <w:tcW w:w="887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D45C14" w:rsidRDefault="002F13CB" w:rsidP="00F860A5">
            <w:pPr>
              <w:pStyle w:val="a5"/>
              <w:rPr>
                <w:color w:val="FF0000"/>
                <w:sz w:val="26"/>
                <w:szCs w:val="26"/>
                <w:u w:val="single"/>
              </w:rPr>
            </w:pPr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16 августа, Неделя 10-я по Пятидесятнице. Глас 1-й. </w:t>
            </w:r>
            <w:proofErr w:type="spell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Прпп</w:t>
            </w:r>
            <w:proofErr w:type="spell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Исаа́кия</w:t>
            </w:r>
            <w:proofErr w:type="spell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Далма́та</w:t>
            </w:r>
            <w:proofErr w:type="spell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Фа́вста</w:t>
            </w:r>
            <w:proofErr w:type="spell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Прп</w:t>
            </w:r>
            <w:proofErr w:type="spell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Анто́ния</w:t>
            </w:r>
            <w:proofErr w:type="spellEnd"/>
            <w:proofErr w:type="gram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Ри́млянина</w:t>
            </w:r>
            <w:proofErr w:type="spell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, Новгородского, чудотворца.</w:t>
            </w: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Таинству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D76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7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Свв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семи́ </w:t>
            </w:r>
            <w:proofErr w:type="spellStart"/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отроко́в</w:t>
            </w:r>
            <w:proofErr w:type="spellEnd"/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и́же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во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Ефе́се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18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Вторник.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Евсигни́я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EC1A17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EC1A17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19 августа, Среда. Преображение Господа Бога и Спаса нашего Иисуса Христа.</w:t>
            </w:r>
          </w:p>
        </w:tc>
      </w:tr>
      <w:tr w:rsidR="002F13CB" w:rsidRPr="002E39E8" w:rsidTr="00F860A5">
        <w:trPr>
          <w:trHeight w:val="23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3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lastRenderedPageBreak/>
              <w:t>20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Четверг.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Прмч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Домети́я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Обре́тение</w:t>
            </w:r>
            <w:proofErr w:type="spellEnd"/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моще́й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Митрофа́на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Воро́нежского</w:t>
            </w:r>
            <w:proofErr w:type="spellEnd"/>
            <w:proofErr w:type="gramEnd"/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Пятница.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Емилиа́на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исп.,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Кизи́ческого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Перенесение мощей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прпп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Зоси́мы</w:t>
            </w:r>
            <w:proofErr w:type="spellEnd"/>
            <w:proofErr w:type="gram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Савва́тия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Ге́рмана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Солове́цких</w:t>
            </w:r>
            <w:proofErr w:type="spellEnd"/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Суббота. Апостола </w:t>
            </w:r>
            <w:proofErr w:type="spellStart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Матфи́я</w:t>
            </w:r>
            <w:proofErr w:type="spellEnd"/>
            <w:r w:rsidRPr="009D11DB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Собор Соловецких святых. </w:t>
            </w:r>
            <w:proofErr w:type="spellStart"/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Филарета, </w:t>
            </w:r>
            <w:proofErr w:type="spellStart"/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архиеп</w:t>
            </w:r>
            <w:proofErr w:type="spellEnd"/>
            <w:r w:rsidRPr="00F35713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 Черниговского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F13CB" w:rsidRPr="002E39E8" w:rsidTr="00F860A5">
        <w:trPr>
          <w:trHeight w:val="36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3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30"/>
        </w:trPr>
        <w:tc>
          <w:tcPr>
            <w:tcW w:w="887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D45C14" w:rsidRDefault="002F13CB" w:rsidP="00F860A5">
            <w:pPr>
              <w:pStyle w:val="a5"/>
              <w:rPr>
                <w:color w:val="FF0000"/>
                <w:sz w:val="26"/>
                <w:szCs w:val="26"/>
                <w:u w:val="single"/>
              </w:rPr>
            </w:pPr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23 августа, Неделя 11-я по Пятидесятнице. Глас 2-й. </w:t>
            </w:r>
            <w:proofErr w:type="spell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Мч</w:t>
            </w:r>
            <w:proofErr w:type="spell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. архидиакона </w:t>
            </w:r>
            <w:proofErr w:type="spellStart"/>
            <w:proofErr w:type="gram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Лавре́нтия</w:t>
            </w:r>
            <w:proofErr w:type="spellEnd"/>
            <w:proofErr w:type="gram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. Собор </w:t>
            </w:r>
            <w:proofErr w:type="spell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новомучеников</w:t>
            </w:r>
            <w:proofErr w:type="spell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 и исповедников </w:t>
            </w:r>
            <w:proofErr w:type="spellStart"/>
            <w:proofErr w:type="gram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Солове́цких</w:t>
            </w:r>
            <w:proofErr w:type="spellEnd"/>
            <w:proofErr w:type="gramEnd"/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D76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4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D04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 архидиакона</w:t>
            </w:r>
            <w:proofErr w:type="gramStart"/>
            <w:r w:rsidRPr="00D04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Е</w:t>
            </w:r>
            <w:proofErr w:type="gramEnd"/>
            <w:r w:rsidRPr="00D04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́впла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F357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F357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Прмчч</w:t>
            </w:r>
            <w:proofErr w:type="spellEnd"/>
            <w:r w:rsidRPr="00F3571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 Феодора и Василия Печерских, в Ближних пещерах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Arial" w:hAnsi="Arial" w:cs="Arial"/>
                <w:color w:val="2B2F30"/>
                <w:sz w:val="15"/>
                <w:szCs w:val="15"/>
              </w:rPr>
              <w:t> </w:t>
            </w: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171A6D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</w:t>
            </w:r>
            <w:r w:rsidRPr="00171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proofErr w:type="spellEnd"/>
            <w:r w:rsidRPr="00171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25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Вторник.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Фо́тия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Аники́ты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Макси́ма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Испове́дника</w:t>
            </w:r>
            <w:proofErr w:type="spellEnd"/>
            <w:proofErr w:type="gram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 (с 13 августа).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Ти́хона</w:t>
            </w:r>
            <w:proofErr w:type="spellEnd"/>
            <w:proofErr w:type="gram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Воро́нежского</w:t>
            </w:r>
            <w:proofErr w:type="spellEnd"/>
            <w:proofErr w:type="gram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Задо́нского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 чудотворца</w:t>
            </w:r>
            <w:r>
              <w:rPr>
                <w:rFonts w:ascii="Arial" w:hAnsi="Arial" w:cs="Arial"/>
                <w:color w:val="000000"/>
                <w:sz w:val="14"/>
                <w:szCs w:val="14"/>
                <w:shd w:val="clear" w:color="auto" w:fill="FFFFFF"/>
              </w:rPr>
              <w:t> </w:t>
            </w: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pStyle w:val="a5"/>
              <w:rPr>
                <w:sz w:val="26"/>
                <w:szCs w:val="26"/>
                <w:u w:val="single"/>
              </w:rPr>
            </w:pPr>
            <w:r w:rsidRPr="002E39E8">
              <w:rPr>
                <w:b/>
                <w:sz w:val="26"/>
                <w:szCs w:val="26"/>
                <w:u w:val="single"/>
              </w:rPr>
              <w:t>2</w:t>
            </w:r>
            <w:r>
              <w:rPr>
                <w:b/>
                <w:sz w:val="26"/>
                <w:szCs w:val="26"/>
                <w:u w:val="single"/>
              </w:rPr>
              <w:t>6</w:t>
            </w:r>
            <w:r w:rsidRPr="002E39E8">
              <w:rPr>
                <w:b/>
                <w:sz w:val="26"/>
                <w:szCs w:val="26"/>
                <w:u w:val="single"/>
              </w:rPr>
              <w:t xml:space="preserve"> августа,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D04446">
              <w:rPr>
                <w:b/>
                <w:sz w:val="26"/>
                <w:szCs w:val="26"/>
                <w:u w:val="single"/>
              </w:rPr>
              <w:t xml:space="preserve">Среда. </w:t>
            </w:r>
            <w:proofErr w:type="spellStart"/>
            <w:r w:rsidRPr="00D04446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D04446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D04446">
              <w:rPr>
                <w:b/>
                <w:sz w:val="26"/>
                <w:szCs w:val="26"/>
                <w:u w:val="single"/>
              </w:rPr>
              <w:t>Ти́хона</w:t>
            </w:r>
            <w:proofErr w:type="spellEnd"/>
            <w:proofErr w:type="gramEnd"/>
            <w:r w:rsidRPr="00D04446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Воро́нежского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Задо́нского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,</w:t>
            </w:r>
            <w:r w:rsidRPr="00D04446">
              <w:rPr>
                <w:b/>
                <w:sz w:val="26"/>
                <w:szCs w:val="26"/>
                <w:u w:val="single"/>
              </w:rPr>
              <w:t>ч</w:t>
            </w:r>
            <w:proofErr w:type="gramEnd"/>
            <w:r w:rsidRPr="00D04446">
              <w:rPr>
                <w:b/>
                <w:sz w:val="26"/>
                <w:szCs w:val="26"/>
                <w:u w:val="single"/>
              </w:rPr>
              <w:t>удотворца</w:t>
            </w:r>
            <w:proofErr w:type="spellEnd"/>
            <w:r w:rsidRPr="00D04446">
              <w:rPr>
                <w:b/>
                <w:sz w:val="26"/>
                <w:szCs w:val="26"/>
                <w:u w:val="single"/>
              </w:rPr>
              <w:t>.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Pr="00D04446"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 w:rsidRPr="00D04446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D04446">
              <w:rPr>
                <w:b/>
                <w:sz w:val="26"/>
                <w:szCs w:val="26"/>
                <w:u w:val="single"/>
              </w:rPr>
              <w:t>Макси́ма</w:t>
            </w:r>
            <w:proofErr w:type="spellEnd"/>
            <w:r w:rsidRPr="00D04446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D04446">
              <w:rPr>
                <w:b/>
                <w:sz w:val="26"/>
                <w:szCs w:val="26"/>
                <w:u w:val="single"/>
              </w:rPr>
              <w:t>Испове́дника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августа,Четверг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</w:t>
            </w:r>
            <w:proofErr w:type="gram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рор.Михе́я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Перенесение мощей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Феодо́сия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Пече́рского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D04446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D0444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28 августа, Пятница. </w:t>
            </w:r>
            <w:proofErr w:type="spellStart"/>
            <w:proofErr w:type="gramStart"/>
            <w:r w:rsidRPr="00D0444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Успе́ние</w:t>
            </w:r>
            <w:proofErr w:type="spellEnd"/>
            <w:proofErr w:type="gramEnd"/>
            <w:r w:rsidRPr="00D0444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Пресвятой Владычицы нашей Богородицы и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Приснодевы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 Марии.</w:t>
            </w: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18682E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29</w:t>
            </w: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Суббота. Перенесение из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Еде́ссы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в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Константино́поль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Нерукотворе́нного</w:t>
            </w:r>
            <w:proofErr w:type="spellEnd"/>
            <w:proofErr w:type="gram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</w:t>
            </w:r>
            <w:proofErr w:type="gram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́браза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(</w:t>
            </w:r>
            <w:proofErr w:type="spellStart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Убру́са</w:t>
            </w:r>
            <w:proofErr w:type="spellEnd"/>
            <w:r w:rsidRPr="00D0444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) Господа Иисуса Христа.</w:t>
            </w:r>
          </w:p>
        </w:tc>
      </w:tr>
      <w:tr w:rsidR="002F13CB" w:rsidRPr="002E39E8" w:rsidTr="00F860A5">
        <w:trPr>
          <w:trHeight w:val="386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30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30"/>
        </w:trPr>
        <w:tc>
          <w:tcPr>
            <w:tcW w:w="887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46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D45C14" w:rsidRDefault="002F13CB" w:rsidP="00F860A5">
            <w:pPr>
              <w:pStyle w:val="a5"/>
              <w:rPr>
                <w:color w:val="FF0000"/>
                <w:sz w:val="26"/>
                <w:szCs w:val="26"/>
                <w:u w:val="single"/>
              </w:rPr>
            </w:pPr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lastRenderedPageBreak/>
              <w:t xml:space="preserve">30 августа, Неделя 12-я по Пятидесятнице. Глас 3-й. </w:t>
            </w:r>
            <w:proofErr w:type="spell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Мч</w:t>
            </w:r>
            <w:proofErr w:type="spell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Ми́рона</w:t>
            </w:r>
            <w:proofErr w:type="spellEnd"/>
            <w:r w:rsidRPr="00D45C14">
              <w:rPr>
                <w:b/>
                <w:bCs/>
                <w:color w:val="FF0000"/>
                <w:sz w:val="26"/>
                <w:szCs w:val="26"/>
                <w:u w:val="single"/>
              </w:rPr>
              <w:t>.</w:t>
            </w:r>
          </w:p>
        </w:tc>
      </w:tr>
      <w:tr w:rsidR="002F13CB" w:rsidRPr="002E39E8" w:rsidTr="00F860A5">
        <w:trPr>
          <w:trHeight w:val="46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D76D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2F13CB" w:rsidRPr="00D76D63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46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31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августа, </w:t>
            </w:r>
            <w:r w:rsidRPr="00EC1A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Понедельник</w:t>
            </w:r>
            <w:proofErr w:type="gramStart"/>
            <w:r w:rsidRPr="00EC1A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.. </w:t>
            </w:r>
            <w:proofErr w:type="spellStart"/>
            <w:proofErr w:type="gramEnd"/>
            <w:r w:rsidRPr="00EC1A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Мчч</w:t>
            </w:r>
            <w:proofErr w:type="spellEnd"/>
            <w:r w:rsidRPr="00EC1A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EC1A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Фло́ра</w:t>
            </w:r>
            <w:proofErr w:type="spellEnd"/>
            <w:proofErr w:type="gramEnd"/>
            <w:r w:rsidRPr="00EC1A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Pr="00EC1A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Ла́вра</w:t>
            </w:r>
            <w:proofErr w:type="spellEnd"/>
            <w:r w:rsidRPr="00EC1A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2F13CB" w:rsidRPr="002E39E8" w:rsidTr="00F860A5">
        <w:trPr>
          <w:trHeight w:val="46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</w:t>
            </w:r>
            <w:r w:rsidRPr="002E39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171A6D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</w:t>
            </w:r>
            <w:r w:rsidRPr="00171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</w:t>
            </w:r>
            <w:proofErr w:type="spellEnd"/>
            <w:r w:rsidRPr="00171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115"/>
        </w:trPr>
        <w:tc>
          <w:tcPr>
            <w:tcW w:w="887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vAlign w:val="center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F13CB" w:rsidRPr="002E39E8" w:rsidTr="00F860A5">
        <w:trPr>
          <w:trHeight w:val="330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2F13CB" w:rsidRPr="002E39E8" w:rsidTr="00F860A5">
        <w:trPr>
          <w:trHeight w:val="330"/>
        </w:trPr>
        <w:tc>
          <w:tcPr>
            <w:tcW w:w="6628" w:type="dxa"/>
            <w:gridSpan w:val="2"/>
            <w:shd w:val="clear" w:color="auto" w:fill="auto"/>
            <w:noWrap/>
            <w:vAlign w:val="center"/>
            <w:hideMark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"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июля 2020</w:t>
            </w:r>
            <w:r w:rsidRPr="002E39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2F13CB" w:rsidRPr="002E39E8" w:rsidRDefault="002F13CB" w:rsidP="00F8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F13CB" w:rsidRPr="002E39E8" w:rsidRDefault="002F13CB" w:rsidP="002F13CB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89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13CB"/>
    <w:rsid w:val="002F13CB"/>
    <w:rsid w:val="003E617E"/>
    <w:rsid w:val="0092092E"/>
    <w:rsid w:val="00D61D32"/>
    <w:rsid w:val="00F7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2F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2020-07-27T08:46:00Z</dcterms:created>
  <dcterms:modified xsi:type="dcterms:W3CDTF">2020-07-27T08:46:00Z</dcterms:modified>
</cp:coreProperties>
</file>