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1C" w:rsidRDefault="00124B1C"/>
    <w:p w:rsidR="00124B1C" w:rsidRDefault="00124B1C"/>
    <w:p w:rsidR="00124B1C" w:rsidRPr="00291EB4" w:rsidRDefault="00124B1C" w:rsidP="00124B1C">
      <w:pPr>
        <w:jc w:val="right"/>
        <w:rPr>
          <w:rFonts w:ascii="Times New Roman" w:hAnsi="Times New Roman"/>
          <w:sz w:val="26"/>
          <w:szCs w:val="26"/>
          <w:lang w:val="ru-RU"/>
        </w:rPr>
      </w:pPr>
      <w:r>
        <w:rPr>
          <w:rFonts w:ascii="Times New Roman" w:hAnsi="Times New Roman"/>
          <w:sz w:val="26"/>
          <w:szCs w:val="26"/>
          <w:lang w:val="ru-RU"/>
        </w:rPr>
        <w:t>УТВЕРЖДАЮ</w:t>
      </w:r>
      <w:r>
        <w:rPr>
          <w:rFonts w:ascii="Times New Roman" w:hAnsi="Times New Roman"/>
          <w:sz w:val="26"/>
          <w:szCs w:val="26"/>
          <w:lang w:val="ru-RU"/>
        </w:rPr>
        <w:cr/>
        <w:t>Мит</w:t>
      </w:r>
      <w:r w:rsidRPr="00291EB4">
        <w:rPr>
          <w:rFonts w:ascii="Times New Roman" w:hAnsi="Times New Roman"/>
          <w:sz w:val="26"/>
          <w:szCs w:val="26"/>
          <w:lang w:val="ru-RU"/>
        </w:rPr>
        <w:t xml:space="preserve">рополит </w:t>
      </w:r>
    </w:p>
    <w:p w:rsidR="00124B1C" w:rsidRDefault="00124B1C" w:rsidP="00124B1C">
      <w:pPr>
        <w:jc w:val="right"/>
        <w:rPr>
          <w:rFonts w:ascii="Times New Roman" w:hAnsi="Times New Roman"/>
          <w:sz w:val="26"/>
          <w:szCs w:val="26"/>
          <w:lang w:val="ru-RU"/>
        </w:rPr>
      </w:pPr>
      <w:r w:rsidRPr="00291EB4">
        <w:rPr>
          <w:rFonts w:ascii="Times New Roman" w:hAnsi="Times New Roman"/>
          <w:sz w:val="26"/>
          <w:szCs w:val="26"/>
          <w:lang w:val="ru-RU"/>
        </w:rPr>
        <w:t xml:space="preserve">Ханты-Мансийский и </w:t>
      </w:r>
      <w:proofErr w:type="spellStart"/>
      <w:r w:rsidRPr="00291EB4">
        <w:rPr>
          <w:rFonts w:ascii="Times New Roman" w:hAnsi="Times New Roman"/>
          <w:sz w:val="26"/>
          <w:szCs w:val="26"/>
          <w:lang w:val="ru-RU"/>
        </w:rPr>
        <w:t>Сургутский</w:t>
      </w:r>
      <w:proofErr w:type="spellEnd"/>
    </w:p>
    <w:p w:rsidR="00124B1C" w:rsidRPr="00291EB4" w:rsidRDefault="00124B1C" w:rsidP="00124B1C">
      <w:pPr>
        <w:jc w:val="right"/>
        <w:rPr>
          <w:rFonts w:ascii="Times New Roman" w:hAnsi="Times New Roman"/>
          <w:sz w:val="26"/>
          <w:szCs w:val="26"/>
          <w:lang w:val="ru-RU"/>
        </w:rPr>
      </w:pPr>
    </w:p>
    <w:p w:rsidR="00124B1C" w:rsidRDefault="00124B1C" w:rsidP="00124B1C">
      <w:pPr>
        <w:jc w:val="right"/>
        <w:rPr>
          <w:rFonts w:ascii="Times New Roman" w:hAnsi="Times New Roman"/>
          <w:sz w:val="26"/>
          <w:szCs w:val="26"/>
          <w:lang w:val="ru-RU"/>
        </w:rPr>
      </w:pPr>
      <w:r w:rsidRPr="00597F9E">
        <w:rPr>
          <w:rFonts w:ascii="Times New Roman" w:hAnsi="Times New Roman"/>
          <w:sz w:val="26"/>
          <w:szCs w:val="26"/>
          <w:lang w:val="ru-RU"/>
        </w:rPr>
        <w:t>______________ Павел</w:t>
      </w:r>
    </w:p>
    <w:p w:rsidR="00124B1C" w:rsidRPr="00362927" w:rsidRDefault="00124B1C" w:rsidP="00124B1C">
      <w:pPr>
        <w:jc w:val="right"/>
        <w:rPr>
          <w:sz w:val="26"/>
          <w:szCs w:val="26"/>
          <w:lang w:val="ru-RU"/>
        </w:rPr>
      </w:pPr>
      <w:r w:rsidRPr="00597F9E">
        <w:rPr>
          <w:rFonts w:ascii="Times New Roman" w:hAnsi="Times New Roman"/>
          <w:sz w:val="26"/>
          <w:szCs w:val="26"/>
          <w:lang w:val="ru-RU"/>
        </w:rPr>
        <w:cr/>
      </w:r>
      <w:r>
        <w:rPr>
          <w:rFonts w:ascii="Times New Roman" w:hAnsi="Times New Roman"/>
          <w:sz w:val="26"/>
          <w:szCs w:val="26"/>
          <w:lang w:val="ru-RU"/>
        </w:rPr>
        <w:t xml:space="preserve">«____» ____________ 2020 </w:t>
      </w:r>
      <w:r w:rsidRPr="00362927">
        <w:rPr>
          <w:rFonts w:ascii="Times New Roman" w:hAnsi="Times New Roman"/>
          <w:sz w:val="26"/>
          <w:szCs w:val="26"/>
          <w:lang w:val="ru-RU"/>
        </w:rPr>
        <w:t xml:space="preserve">год </w:t>
      </w:r>
      <w:r w:rsidRPr="00362927">
        <w:rPr>
          <w:rFonts w:ascii="Times New Roman" w:hAnsi="Times New Roman"/>
          <w:sz w:val="26"/>
          <w:szCs w:val="26"/>
          <w:lang w:val="ru-RU"/>
        </w:rPr>
        <w:cr/>
      </w:r>
    </w:p>
    <w:p w:rsidR="00124B1C" w:rsidRPr="00597F9E" w:rsidRDefault="00124B1C">
      <w:pPr>
        <w:rPr>
          <w:lang w:val="ru-RU"/>
        </w:rPr>
      </w:pPr>
    </w:p>
    <w:p w:rsidR="00124B1C" w:rsidRPr="00597F9E" w:rsidRDefault="00124B1C">
      <w:pPr>
        <w:rPr>
          <w:lang w:val="ru-RU"/>
        </w:rPr>
      </w:pPr>
    </w:p>
    <w:p w:rsidR="00124B1C" w:rsidRPr="00597F9E" w:rsidRDefault="00124B1C">
      <w:pPr>
        <w:rPr>
          <w:lang w:val="ru-RU"/>
        </w:rPr>
      </w:pPr>
    </w:p>
    <w:p w:rsidR="00242F31" w:rsidRPr="008D3A34" w:rsidRDefault="00124B1C" w:rsidP="00242F31">
      <w:pPr>
        <w:jc w:val="center"/>
        <w:rPr>
          <w:rFonts w:ascii="Times New Roman" w:hAnsi="Times New Roman"/>
          <w:sz w:val="28"/>
          <w:szCs w:val="28"/>
          <w:lang w:val="ru-RU"/>
        </w:rPr>
      </w:pPr>
      <w:r w:rsidRPr="008D3A34">
        <w:rPr>
          <w:rFonts w:ascii="Times New Roman" w:hAnsi="Times New Roman"/>
          <w:sz w:val="28"/>
          <w:szCs w:val="28"/>
          <w:lang w:val="ru-RU"/>
        </w:rPr>
        <w:t>Поло</w:t>
      </w:r>
      <w:r w:rsidR="00CA0ECD" w:rsidRPr="008D3A34">
        <w:rPr>
          <w:rFonts w:ascii="Times New Roman" w:hAnsi="Times New Roman"/>
          <w:sz w:val="28"/>
          <w:szCs w:val="28"/>
          <w:lang w:val="ru-RU"/>
        </w:rPr>
        <w:t xml:space="preserve">жение </w:t>
      </w:r>
      <w:r w:rsidR="00242F31" w:rsidRPr="008D3A34">
        <w:rPr>
          <w:rFonts w:ascii="Times New Roman" w:hAnsi="Times New Roman"/>
          <w:sz w:val="28"/>
          <w:szCs w:val="28"/>
          <w:lang w:val="ru-RU"/>
        </w:rPr>
        <w:t xml:space="preserve">о </w:t>
      </w:r>
      <w:r w:rsidR="00214950">
        <w:rPr>
          <w:rFonts w:ascii="Times New Roman" w:hAnsi="Times New Roman"/>
          <w:sz w:val="28"/>
          <w:szCs w:val="28"/>
          <w:lang w:val="ru-RU"/>
        </w:rPr>
        <w:t xml:space="preserve">Творческом </w:t>
      </w:r>
      <w:r w:rsidR="008F239E" w:rsidRPr="008D3A34">
        <w:rPr>
          <w:rFonts w:ascii="Times New Roman" w:hAnsi="Times New Roman"/>
          <w:sz w:val="28"/>
          <w:szCs w:val="28"/>
          <w:lang w:val="ru-RU"/>
        </w:rPr>
        <w:t xml:space="preserve">конкурсе </w:t>
      </w:r>
      <w:r w:rsidR="008F239E">
        <w:rPr>
          <w:rFonts w:ascii="Times New Roman" w:hAnsi="Times New Roman"/>
          <w:sz w:val="28"/>
          <w:szCs w:val="28"/>
          <w:lang w:val="ru-RU"/>
        </w:rPr>
        <w:t>«Милосердие – Божий дар»</w:t>
      </w:r>
    </w:p>
    <w:p w:rsidR="00242F31" w:rsidRPr="008D3A34" w:rsidRDefault="00242F31" w:rsidP="00242F31">
      <w:pPr>
        <w:jc w:val="center"/>
        <w:rPr>
          <w:rFonts w:ascii="Times New Roman" w:hAnsi="Times New Roman"/>
          <w:sz w:val="28"/>
          <w:szCs w:val="28"/>
          <w:lang w:val="ru-RU"/>
        </w:rPr>
      </w:pPr>
    </w:p>
    <w:p w:rsidR="00242F31" w:rsidRPr="008D3A34" w:rsidRDefault="00214950" w:rsidP="004207BE">
      <w:pPr>
        <w:ind w:firstLine="851"/>
        <w:jc w:val="both"/>
        <w:rPr>
          <w:rFonts w:ascii="Times New Roman" w:hAnsi="Times New Roman"/>
          <w:sz w:val="28"/>
          <w:szCs w:val="28"/>
          <w:lang w:val="ru-RU"/>
        </w:rPr>
      </w:pPr>
      <w:r>
        <w:rPr>
          <w:rFonts w:ascii="Times New Roman" w:hAnsi="Times New Roman"/>
          <w:sz w:val="28"/>
          <w:szCs w:val="28"/>
          <w:lang w:val="ru-RU"/>
        </w:rPr>
        <w:t>Творческий к</w:t>
      </w:r>
      <w:r w:rsidR="00242F31" w:rsidRPr="008D3A34">
        <w:rPr>
          <w:rFonts w:ascii="Times New Roman" w:hAnsi="Times New Roman"/>
          <w:sz w:val="28"/>
          <w:szCs w:val="28"/>
          <w:lang w:val="ru-RU"/>
        </w:rPr>
        <w:t xml:space="preserve">онкурс </w:t>
      </w:r>
      <w:r>
        <w:rPr>
          <w:rFonts w:ascii="Times New Roman" w:hAnsi="Times New Roman"/>
          <w:sz w:val="28"/>
          <w:szCs w:val="28"/>
          <w:lang w:val="ru-RU"/>
        </w:rPr>
        <w:t>«</w:t>
      </w:r>
      <w:r w:rsidR="008F239E" w:rsidRPr="008F239E">
        <w:rPr>
          <w:rFonts w:ascii="Times New Roman" w:hAnsi="Times New Roman"/>
          <w:sz w:val="28"/>
          <w:szCs w:val="28"/>
          <w:lang w:val="ru-RU"/>
        </w:rPr>
        <w:t>Милосердие – Божий дар</w:t>
      </w:r>
      <w:r>
        <w:rPr>
          <w:rFonts w:ascii="Times New Roman" w:hAnsi="Times New Roman"/>
          <w:sz w:val="28"/>
          <w:szCs w:val="28"/>
          <w:lang w:val="ru-RU"/>
        </w:rPr>
        <w:t>»</w:t>
      </w:r>
      <w:r w:rsidR="004C64AE">
        <w:rPr>
          <w:rFonts w:ascii="Times New Roman" w:hAnsi="Times New Roman"/>
          <w:sz w:val="28"/>
          <w:szCs w:val="28"/>
          <w:lang w:val="ru-RU"/>
        </w:rPr>
        <w:t xml:space="preserve"> </w:t>
      </w:r>
      <w:r w:rsidR="00242F31" w:rsidRPr="008D3A34">
        <w:rPr>
          <w:rFonts w:ascii="Times New Roman" w:hAnsi="Times New Roman"/>
          <w:sz w:val="28"/>
          <w:szCs w:val="28"/>
          <w:lang w:val="ru-RU"/>
        </w:rPr>
        <w:t xml:space="preserve">(далее по тексту – Конкурс) приурочен к Дням памяти Царской Семьи </w:t>
      </w:r>
      <w:r w:rsidR="009A4699">
        <w:rPr>
          <w:rFonts w:ascii="Times New Roman" w:hAnsi="Times New Roman"/>
          <w:sz w:val="28"/>
          <w:szCs w:val="28"/>
          <w:lang w:val="ru-RU"/>
        </w:rPr>
        <w:t xml:space="preserve">Романовых, Великой княгине </w:t>
      </w:r>
      <w:proofErr w:type="spellStart"/>
      <w:r w:rsidR="009A4699">
        <w:rPr>
          <w:rFonts w:ascii="Times New Roman" w:hAnsi="Times New Roman"/>
          <w:sz w:val="28"/>
          <w:szCs w:val="28"/>
          <w:lang w:val="ru-RU"/>
        </w:rPr>
        <w:t>Елис</w:t>
      </w:r>
      <w:r w:rsidR="00845D0D">
        <w:rPr>
          <w:rFonts w:ascii="Times New Roman" w:hAnsi="Times New Roman"/>
          <w:sz w:val="28"/>
          <w:szCs w:val="28"/>
          <w:lang w:val="ru-RU"/>
        </w:rPr>
        <w:t>аветы</w:t>
      </w:r>
      <w:proofErr w:type="spellEnd"/>
      <w:r w:rsidR="00845D0D">
        <w:rPr>
          <w:rFonts w:ascii="Times New Roman" w:hAnsi="Times New Roman"/>
          <w:sz w:val="28"/>
          <w:szCs w:val="28"/>
          <w:lang w:val="ru-RU"/>
        </w:rPr>
        <w:t xml:space="preserve"> и инокини Варвары</w:t>
      </w:r>
    </w:p>
    <w:p w:rsidR="00242F31" w:rsidRPr="008D3A34" w:rsidRDefault="00242F31" w:rsidP="009A4699">
      <w:pPr>
        <w:rPr>
          <w:rFonts w:ascii="Times New Roman" w:hAnsi="Times New Roman"/>
          <w:sz w:val="28"/>
          <w:szCs w:val="28"/>
          <w:lang w:val="ru-RU"/>
        </w:rPr>
      </w:pPr>
    </w:p>
    <w:p w:rsidR="00242F31" w:rsidRDefault="00242F31" w:rsidP="00242F31">
      <w:pPr>
        <w:jc w:val="center"/>
        <w:rPr>
          <w:rFonts w:ascii="Times New Roman" w:hAnsi="Times New Roman"/>
          <w:sz w:val="28"/>
          <w:szCs w:val="28"/>
          <w:lang w:val="ru-RU"/>
        </w:rPr>
      </w:pPr>
    </w:p>
    <w:p w:rsidR="008835E6" w:rsidRDefault="009A4699" w:rsidP="00242F31">
      <w:pPr>
        <w:jc w:val="center"/>
        <w:rPr>
          <w:rFonts w:ascii="Times New Roman" w:hAnsi="Times New Roman"/>
          <w:sz w:val="28"/>
          <w:szCs w:val="28"/>
          <w:lang w:val="ru-RU"/>
        </w:rPr>
      </w:pPr>
      <w:r>
        <w:rPr>
          <w:rFonts w:ascii="Times New Roman" w:hAnsi="Times New Roman"/>
          <w:sz w:val="28"/>
          <w:szCs w:val="28"/>
          <w:lang w:val="ru-RU"/>
        </w:rPr>
        <w:t>1</w:t>
      </w:r>
      <w:r w:rsidR="008835E6">
        <w:rPr>
          <w:rFonts w:ascii="Times New Roman" w:hAnsi="Times New Roman"/>
          <w:sz w:val="28"/>
          <w:szCs w:val="28"/>
          <w:lang w:val="ru-RU"/>
        </w:rPr>
        <w:t>.ЦЕЛИ И ЗАДАЧИ КОНКУРСА</w:t>
      </w:r>
    </w:p>
    <w:p w:rsidR="008835E6" w:rsidRDefault="008835E6" w:rsidP="00242F31">
      <w:pPr>
        <w:jc w:val="center"/>
        <w:rPr>
          <w:rFonts w:ascii="Times New Roman" w:hAnsi="Times New Roman"/>
          <w:sz w:val="28"/>
          <w:szCs w:val="28"/>
          <w:lang w:val="ru-RU"/>
        </w:rPr>
      </w:pPr>
    </w:p>
    <w:p w:rsidR="008835E6" w:rsidRDefault="00D07FF5" w:rsidP="00D07FF5">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2.1. </w:t>
      </w:r>
      <w:r w:rsidR="004207BE">
        <w:rPr>
          <w:rFonts w:ascii="Times New Roman" w:hAnsi="Times New Roman"/>
          <w:sz w:val="28"/>
          <w:szCs w:val="28"/>
          <w:lang w:val="ru-RU"/>
        </w:rPr>
        <w:t>Цель</w:t>
      </w:r>
      <w:r>
        <w:rPr>
          <w:rFonts w:ascii="Times New Roman" w:hAnsi="Times New Roman"/>
          <w:sz w:val="28"/>
          <w:szCs w:val="28"/>
          <w:lang w:val="ru-RU"/>
        </w:rPr>
        <w:t>:</w:t>
      </w:r>
    </w:p>
    <w:p w:rsidR="00D07FF5" w:rsidRDefault="00481206" w:rsidP="00D07FF5">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 </w:t>
      </w:r>
      <w:r w:rsidR="004207BE">
        <w:rPr>
          <w:rFonts w:ascii="Times New Roman" w:hAnsi="Times New Roman"/>
          <w:sz w:val="28"/>
          <w:szCs w:val="28"/>
          <w:lang w:val="ru-RU"/>
        </w:rPr>
        <w:t xml:space="preserve">Популяризация </w:t>
      </w:r>
      <w:r>
        <w:rPr>
          <w:rFonts w:ascii="Times New Roman" w:hAnsi="Times New Roman"/>
          <w:sz w:val="28"/>
          <w:szCs w:val="28"/>
          <w:lang w:val="ru-RU"/>
        </w:rPr>
        <w:t xml:space="preserve">духовно-нравственных, историко-культурных </w:t>
      </w:r>
      <w:r w:rsidR="00174CF3">
        <w:rPr>
          <w:rFonts w:ascii="Times New Roman" w:hAnsi="Times New Roman"/>
          <w:sz w:val="28"/>
          <w:szCs w:val="28"/>
          <w:lang w:val="ru-RU"/>
        </w:rPr>
        <w:t xml:space="preserve">семейных ценностей </w:t>
      </w:r>
      <w:r>
        <w:rPr>
          <w:rFonts w:ascii="Times New Roman" w:hAnsi="Times New Roman"/>
          <w:sz w:val="28"/>
          <w:szCs w:val="28"/>
          <w:lang w:val="ru-RU"/>
        </w:rPr>
        <w:t>Православия</w:t>
      </w:r>
      <w:r w:rsidR="004207BE">
        <w:rPr>
          <w:rFonts w:ascii="Times New Roman" w:hAnsi="Times New Roman"/>
          <w:sz w:val="28"/>
          <w:szCs w:val="28"/>
          <w:lang w:val="ru-RU"/>
        </w:rPr>
        <w:t>.</w:t>
      </w:r>
    </w:p>
    <w:p w:rsidR="004207BE" w:rsidRDefault="004207BE" w:rsidP="00D07FF5">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 2.2. Задачи:</w:t>
      </w:r>
    </w:p>
    <w:p w:rsidR="00024F68" w:rsidRDefault="004207BE" w:rsidP="00D07FF5">
      <w:pPr>
        <w:tabs>
          <w:tab w:val="left" w:pos="0"/>
        </w:tabs>
        <w:jc w:val="both"/>
        <w:rPr>
          <w:rFonts w:ascii="Times New Roman" w:hAnsi="Times New Roman"/>
          <w:sz w:val="26"/>
          <w:szCs w:val="26"/>
          <w:lang w:val="ru-RU"/>
        </w:rPr>
      </w:pPr>
      <w:r>
        <w:rPr>
          <w:rFonts w:ascii="Times New Roman" w:hAnsi="Times New Roman"/>
          <w:sz w:val="28"/>
          <w:szCs w:val="28"/>
          <w:lang w:val="ru-RU"/>
        </w:rPr>
        <w:t xml:space="preserve">- </w:t>
      </w:r>
      <w:r w:rsidR="00024F68">
        <w:rPr>
          <w:rFonts w:ascii="Times New Roman" w:hAnsi="Times New Roman"/>
          <w:sz w:val="28"/>
          <w:szCs w:val="28"/>
          <w:lang w:val="ru-RU"/>
        </w:rPr>
        <w:t xml:space="preserve">Способствовать </w:t>
      </w:r>
      <w:r w:rsidR="00024F68" w:rsidRPr="00024F68">
        <w:rPr>
          <w:rFonts w:ascii="Times New Roman" w:hAnsi="Times New Roman"/>
          <w:sz w:val="28"/>
          <w:szCs w:val="28"/>
          <w:lang w:val="ru-RU"/>
        </w:rPr>
        <w:t xml:space="preserve">повышению социальной роли православной Церкви </w:t>
      </w:r>
      <w:proofErr w:type="gramStart"/>
      <w:r w:rsidR="00024F68" w:rsidRPr="00024F68">
        <w:rPr>
          <w:rFonts w:ascii="Times New Roman" w:hAnsi="Times New Roman"/>
          <w:sz w:val="28"/>
          <w:szCs w:val="28"/>
          <w:lang w:val="ru-RU"/>
        </w:rPr>
        <w:t>в</w:t>
      </w:r>
      <w:proofErr w:type="gramEnd"/>
      <w:r w:rsidR="00024F68" w:rsidRPr="00024F68">
        <w:rPr>
          <w:rFonts w:ascii="Times New Roman" w:hAnsi="Times New Roman"/>
          <w:sz w:val="28"/>
          <w:szCs w:val="28"/>
          <w:lang w:val="ru-RU"/>
        </w:rPr>
        <w:t xml:space="preserve"> </w:t>
      </w:r>
      <w:proofErr w:type="gramStart"/>
      <w:r w:rsidR="006E5262">
        <w:rPr>
          <w:rFonts w:ascii="Times New Roman" w:hAnsi="Times New Roman"/>
          <w:sz w:val="28"/>
          <w:szCs w:val="28"/>
          <w:lang w:val="ru-RU"/>
        </w:rPr>
        <w:t>обществе</w:t>
      </w:r>
      <w:proofErr w:type="gramEnd"/>
      <w:r w:rsidR="006E5262">
        <w:rPr>
          <w:rFonts w:ascii="Times New Roman" w:hAnsi="Times New Roman"/>
          <w:sz w:val="28"/>
          <w:szCs w:val="28"/>
          <w:lang w:val="ru-RU"/>
        </w:rPr>
        <w:t>;</w:t>
      </w:r>
    </w:p>
    <w:p w:rsidR="004207BE" w:rsidRDefault="00024F68" w:rsidP="00D07FF5">
      <w:pPr>
        <w:tabs>
          <w:tab w:val="left" w:pos="0"/>
        </w:tabs>
        <w:jc w:val="both"/>
        <w:rPr>
          <w:rFonts w:ascii="Times New Roman" w:hAnsi="Times New Roman"/>
          <w:sz w:val="28"/>
          <w:szCs w:val="28"/>
          <w:lang w:val="ru-RU"/>
        </w:rPr>
      </w:pPr>
      <w:r>
        <w:rPr>
          <w:rFonts w:ascii="Times New Roman" w:hAnsi="Times New Roman"/>
          <w:sz w:val="26"/>
          <w:szCs w:val="26"/>
          <w:lang w:val="ru-RU"/>
        </w:rPr>
        <w:t xml:space="preserve">- </w:t>
      </w:r>
      <w:r>
        <w:rPr>
          <w:rFonts w:ascii="Times New Roman" w:hAnsi="Times New Roman"/>
          <w:sz w:val="28"/>
          <w:szCs w:val="28"/>
          <w:lang w:val="ru-RU"/>
        </w:rPr>
        <w:t>Раскрыть роль</w:t>
      </w:r>
      <w:r w:rsidRPr="00174CF3">
        <w:rPr>
          <w:rFonts w:ascii="Times New Roman" w:hAnsi="Times New Roman"/>
          <w:sz w:val="28"/>
          <w:szCs w:val="28"/>
          <w:lang w:val="ru-RU"/>
        </w:rPr>
        <w:t xml:space="preserve"> Царской Семьи в духовном процветании России</w:t>
      </w:r>
      <w:r>
        <w:rPr>
          <w:rFonts w:ascii="Times New Roman" w:hAnsi="Times New Roman"/>
          <w:sz w:val="28"/>
          <w:szCs w:val="28"/>
          <w:lang w:val="ru-RU"/>
        </w:rPr>
        <w:t>, дел милосердия Дома Романовых</w:t>
      </w:r>
      <w:r w:rsidR="006E5262">
        <w:rPr>
          <w:rFonts w:ascii="Times New Roman" w:hAnsi="Times New Roman"/>
          <w:sz w:val="28"/>
          <w:szCs w:val="28"/>
          <w:lang w:val="ru-RU"/>
        </w:rPr>
        <w:t>;</w:t>
      </w:r>
    </w:p>
    <w:p w:rsidR="006E5262" w:rsidRPr="006E5262" w:rsidRDefault="006E5262" w:rsidP="006E5262">
      <w:pPr>
        <w:pStyle w:val="a7"/>
        <w:numPr>
          <w:ilvl w:val="0"/>
          <w:numId w:val="8"/>
        </w:numPr>
        <w:tabs>
          <w:tab w:val="left" w:pos="0"/>
          <w:tab w:val="left" w:pos="284"/>
        </w:tabs>
        <w:ind w:left="0" w:firstLine="0"/>
        <w:jc w:val="both"/>
        <w:rPr>
          <w:rFonts w:ascii="Times New Roman" w:hAnsi="Times New Roman"/>
          <w:sz w:val="28"/>
          <w:szCs w:val="28"/>
          <w:lang w:val="ru-RU"/>
        </w:rPr>
      </w:pPr>
      <w:r w:rsidRPr="006E5262">
        <w:rPr>
          <w:rFonts w:ascii="Times New Roman" w:hAnsi="Times New Roman"/>
          <w:sz w:val="28"/>
          <w:szCs w:val="28"/>
          <w:lang w:val="ru-RU"/>
        </w:rPr>
        <w:t>Содействие творческому самовыражению и личностному развитию</w:t>
      </w:r>
      <w:r>
        <w:rPr>
          <w:rFonts w:ascii="Times New Roman" w:hAnsi="Times New Roman"/>
          <w:sz w:val="28"/>
          <w:szCs w:val="28"/>
          <w:lang w:val="ru-RU"/>
        </w:rPr>
        <w:t xml:space="preserve"> граждан;</w:t>
      </w:r>
    </w:p>
    <w:p w:rsidR="00174CF3" w:rsidRPr="00024F68" w:rsidRDefault="00073307" w:rsidP="00073307">
      <w:pPr>
        <w:jc w:val="both"/>
        <w:rPr>
          <w:rFonts w:ascii="Times New Roman" w:hAnsi="Times New Roman"/>
          <w:lang w:val="ru-RU"/>
        </w:rPr>
      </w:pPr>
      <w:r>
        <w:rPr>
          <w:lang w:val="ru-RU"/>
        </w:rPr>
        <w:t xml:space="preserve">- </w:t>
      </w:r>
      <w:r w:rsidR="00024F68">
        <w:rPr>
          <w:rFonts w:ascii="Times New Roman" w:hAnsi="Times New Roman"/>
          <w:sz w:val="28"/>
          <w:szCs w:val="28"/>
          <w:lang w:val="ru-RU"/>
        </w:rPr>
        <w:t>Определить</w:t>
      </w:r>
      <w:r w:rsidR="00174CF3" w:rsidRPr="00024F68">
        <w:rPr>
          <w:rFonts w:ascii="Times New Roman" w:hAnsi="Times New Roman"/>
          <w:sz w:val="28"/>
          <w:szCs w:val="28"/>
          <w:lang w:val="ru-RU"/>
        </w:rPr>
        <w:t xml:space="preserve"> наиболее актуальны</w:t>
      </w:r>
      <w:r w:rsidR="00024F68">
        <w:rPr>
          <w:rFonts w:ascii="Times New Roman" w:hAnsi="Times New Roman"/>
          <w:sz w:val="28"/>
          <w:szCs w:val="28"/>
          <w:lang w:val="ru-RU"/>
        </w:rPr>
        <w:t>е, творчески состоятельные и интересные</w:t>
      </w:r>
      <w:r w:rsidR="00174CF3" w:rsidRPr="00024F68">
        <w:rPr>
          <w:rFonts w:ascii="Times New Roman" w:hAnsi="Times New Roman"/>
          <w:sz w:val="28"/>
          <w:szCs w:val="28"/>
          <w:lang w:val="ru-RU"/>
        </w:rPr>
        <w:t xml:space="preserve"> работ</w:t>
      </w:r>
      <w:r w:rsidR="00024F68">
        <w:rPr>
          <w:rFonts w:ascii="Times New Roman" w:hAnsi="Times New Roman"/>
          <w:sz w:val="28"/>
          <w:szCs w:val="28"/>
          <w:lang w:val="ru-RU"/>
        </w:rPr>
        <w:t>ы</w:t>
      </w:r>
      <w:r w:rsidR="00024F68">
        <w:rPr>
          <w:rFonts w:ascii="Times New Roman" w:hAnsi="Times New Roman"/>
          <w:lang w:val="ru-RU"/>
        </w:rPr>
        <w:t>.</w:t>
      </w:r>
    </w:p>
    <w:p w:rsidR="009A4699" w:rsidRPr="008D3A34" w:rsidRDefault="009A4699" w:rsidP="009A4699">
      <w:pPr>
        <w:jc w:val="center"/>
        <w:rPr>
          <w:rFonts w:ascii="Times New Roman" w:hAnsi="Times New Roman"/>
          <w:sz w:val="28"/>
          <w:szCs w:val="28"/>
          <w:lang w:val="ru-RU"/>
        </w:rPr>
      </w:pPr>
      <w:r>
        <w:rPr>
          <w:rFonts w:ascii="Times New Roman" w:hAnsi="Times New Roman"/>
          <w:sz w:val="28"/>
          <w:szCs w:val="28"/>
          <w:lang w:val="ru-RU"/>
        </w:rPr>
        <w:t>2.ОБЩИЕ ПОЛОЖЕНИЯ</w:t>
      </w:r>
      <w:r w:rsidRPr="008D3A34">
        <w:rPr>
          <w:rFonts w:ascii="Times New Roman" w:hAnsi="Times New Roman"/>
          <w:sz w:val="28"/>
          <w:szCs w:val="28"/>
          <w:lang w:val="ru-RU"/>
        </w:rPr>
        <w:t xml:space="preserve"> </w:t>
      </w:r>
    </w:p>
    <w:p w:rsidR="009A4699" w:rsidRPr="008D3A34" w:rsidRDefault="009A4699" w:rsidP="009A4699">
      <w:pPr>
        <w:rPr>
          <w:rFonts w:ascii="Times New Roman" w:hAnsi="Times New Roman"/>
          <w:sz w:val="28"/>
          <w:szCs w:val="28"/>
          <w:lang w:val="ru-RU"/>
        </w:rPr>
      </w:pPr>
    </w:p>
    <w:p w:rsidR="009A4699" w:rsidRPr="009A4699" w:rsidRDefault="009A4699" w:rsidP="008F239E">
      <w:pPr>
        <w:pStyle w:val="a7"/>
        <w:numPr>
          <w:ilvl w:val="1"/>
          <w:numId w:val="2"/>
        </w:numPr>
        <w:ind w:left="0" w:firstLine="0"/>
        <w:jc w:val="both"/>
        <w:rPr>
          <w:rFonts w:ascii="Times New Roman" w:hAnsi="Times New Roman"/>
          <w:sz w:val="28"/>
          <w:szCs w:val="28"/>
          <w:lang w:val="ru-RU"/>
        </w:rPr>
      </w:pPr>
      <w:r w:rsidRPr="009A4699">
        <w:rPr>
          <w:rFonts w:ascii="Times New Roman" w:hAnsi="Times New Roman"/>
          <w:sz w:val="28"/>
          <w:szCs w:val="28"/>
          <w:lang w:val="ru-RU"/>
        </w:rPr>
        <w:t>Организатор</w:t>
      </w:r>
      <w:r>
        <w:rPr>
          <w:rFonts w:ascii="Times New Roman" w:hAnsi="Times New Roman"/>
          <w:sz w:val="28"/>
          <w:szCs w:val="28"/>
          <w:lang w:val="ru-RU"/>
        </w:rPr>
        <w:t>ом</w:t>
      </w:r>
      <w:r w:rsidRPr="009A4699">
        <w:rPr>
          <w:rFonts w:ascii="Times New Roman" w:hAnsi="Times New Roman"/>
          <w:sz w:val="28"/>
          <w:szCs w:val="28"/>
          <w:lang w:val="ru-RU"/>
        </w:rPr>
        <w:t xml:space="preserve"> конкурса </w:t>
      </w:r>
      <w:r>
        <w:rPr>
          <w:rFonts w:ascii="Times New Roman" w:hAnsi="Times New Roman"/>
          <w:sz w:val="28"/>
          <w:szCs w:val="28"/>
          <w:lang w:val="ru-RU"/>
        </w:rPr>
        <w:t xml:space="preserve">является </w:t>
      </w:r>
      <w:r w:rsidR="000B2D14">
        <w:rPr>
          <w:rFonts w:ascii="Times New Roman" w:hAnsi="Times New Roman"/>
          <w:bCs/>
          <w:sz w:val="28"/>
          <w:szCs w:val="28"/>
          <w:lang w:val="ru-RU"/>
        </w:rPr>
        <w:t>О</w:t>
      </w:r>
      <w:r w:rsidR="008F239E">
        <w:rPr>
          <w:rFonts w:ascii="Times New Roman" w:hAnsi="Times New Roman"/>
          <w:bCs/>
          <w:sz w:val="28"/>
          <w:szCs w:val="28"/>
          <w:lang w:val="ru-RU"/>
        </w:rPr>
        <w:t>тдел</w:t>
      </w:r>
      <w:r w:rsidR="008F239E" w:rsidRPr="008F239E">
        <w:rPr>
          <w:rFonts w:ascii="Times New Roman" w:hAnsi="Times New Roman"/>
          <w:bCs/>
          <w:sz w:val="28"/>
          <w:szCs w:val="28"/>
          <w:lang w:val="ru-RU"/>
        </w:rPr>
        <w:t xml:space="preserve"> социального служения и благотворительности</w:t>
      </w:r>
      <w:r w:rsidR="008F239E" w:rsidRPr="008F239E">
        <w:rPr>
          <w:rFonts w:ascii="Times New Roman" w:hAnsi="Times New Roman"/>
          <w:sz w:val="28"/>
          <w:szCs w:val="28"/>
          <w:lang w:val="ru-RU"/>
        </w:rPr>
        <w:t xml:space="preserve"> </w:t>
      </w:r>
      <w:r w:rsidR="008F239E">
        <w:rPr>
          <w:rFonts w:ascii="Times New Roman" w:hAnsi="Times New Roman"/>
          <w:sz w:val="28"/>
          <w:szCs w:val="28"/>
          <w:lang w:val="ru-RU"/>
        </w:rPr>
        <w:t>Ханты-Мансийской Епархии</w:t>
      </w:r>
      <w:r w:rsidRPr="009A4699">
        <w:rPr>
          <w:rFonts w:ascii="Times New Roman" w:hAnsi="Times New Roman"/>
          <w:sz w:val="28"/>
          <w:szCs w:val="28"/>
          <w:lang w:val="ru-RU"/>
        </w:rPr>
        <w:t>.</w:t>
      </w:r>
    </w:p>
    <w:p w:rsidR="009A4699" w:rsidRPr="009A4699" w:rsidRDefault="009A4699" w:rsidP="009A4699">
      <w:pPr>
        <w:pStyle w:val="a7"/>
        <w:numPr>
          <w:ilvl w:val="1"/>
          <w:numId w:val="2"/>
        </w:numPr>
        <w:ind w:left="0" w:firstLine="0"/>
        <w:jc w:val="both"/>
        <w:rPr>
          <w:rFonts w:ascii="Times New Roman" w:hAnsi="Times New Roman"/>
          <w:sz w:val="28"/>
          <w:szCs w:val="28"/>
          <w:lang w:val="ru-RU"/>
        </w:rPr>
      </w:pPr>
      <w:r>
        <w:rPr>
          <w:rFonts w:ascii="Times New Roman" w:hAnsi="Times New Roman"/>
          <w:sz w:val="28"/>
          <w:szCs w:val="28"/>
          <w:lang w:val="ru-RU"/>
        </w:rPr>
        <w:t>Руководство Конкурсом</w:t>
      </w:r>
      <w:r w:rsidRPr="009A4699">
        <w:rPr>
          <w:rFonts w:ascii="Times New Roman" w:hAnsi="Times New Roman"/>
          <w:sz w:val="28"/>
          <w:szCs w:val="28"/>
          <w:lang w:val="ru-RU"/>
        </w:rPr>
        <w:t xml:space="preserve"> возлагается </w:t>
      </w:r>
      <w:r>
        <w:rPr>
          <w:rFonts w:ascii="Times New Roman" w:hAnsi="Times New Roman"/>
          <w:sz w:val="28"/>
          <w:szCs w:val="28"/>
          <w:lang w:val="ru-RU"/>
        </w:rPr>
        <w:t xml:space="preserve">на </w:t>
      </w:r>
      <w:r w:rsidRPr="009A4699">
        <w:rPr>
          <w:rFonts w:ascii="Times New Roman" w:hAnsi="Times New Roman"/>
          <w:sz w:val="28"/>
          <w:szCs w:val="28"/>
          <w:lang w:val="ru-RU"/>
        </w:rPr>
        <w:t>Председателя</w:t>
      </w:r>
      <w:r w:rsidRPr="009A4699">
        <w:rPr>
          <w:rFonts w:ascii="Times New Roman" w:hAnsi="Times New Roman"/>
          <w:sz w:val="28"/>
          <w:szCs w:val="28"/>
          <w:shd w:val="clear" w:color="auto" w:fill="FFFFFF"/>
          <w:lang w:val="ru-RU"/>
        </w:rPr>
        <w:t xml:space="preserve"> </w:t>
      </w:r>
      <w:r w:rsidRPr="009A4699">
        <w:rPr>
          <w:rStyle w:val="a8"/>
          <w:rFonts w:ascii="Times New Roman" w:hAnsi="Times New Roman"/>
          <w:b w:val="0"/>
          <w:sz w:val="28"/>
          <w:szCs w:val="28"/>
          <w:shd w:val="clear" w:color="auto" w:fill="FFFFFF"/>
          <w:lang w:val="ru-RU"/>
        </w:rPr>
        <w:t xml:space="preserve">отдела социального служения и благотворительности, </w:t>
      </w:r>
      <w:r w:rsidRPr="009A4699">
        <w:rPr>
          <w:rFonts w:ascii="Times New Roman" w:hAnsi="Times New Roman"/>
          <w:bCs/>
          <w:sz w:val="28"/>
          <w:szCs w:val="28"/>
          <w:shd w:val="clear" w:color="auto" w:fill="FFFFFF"/>
          <w:lang w:val="ru-RU"/>
        </w:rPr>
        <w:t>настоятеля</w:t>
      </w:r>
      <w:r w:rsidRPr="009A4699">
        <w:rPr>
          <w:rFonts w:ascii="Times New Roman" w:hAnsi="Times New Roman"/>
          <w:sz w:val="28"/>
          <w:szCs w:val="28"/>
          <w:lang w:val="ru-RU"/>
        </w:rPr>
        <w:t xml:space="preserve"> </w:t>
      </w:r>
      <w:hyperlink r:id="rId8" w:history="1">
        <w:r w:rsidRPr="009A4699">
          <w:rPr>
            <w:rStyle w:val="a9"/>
            <w:rFonts w:ascii="Times New Roman" w:hAnsi="Times New Roman"/>
            <w:bCs/>
            <w:color w:val="auto"/>
            <w:sz w:val="28"/>
            <w:szCs w:val="28"/>
            <w:u w:val="none"/>
            <w:lang w:val="ru-RU"/>
          </w:rPr>
          <w:t>Храма в честь иконы Божией Матери «Знамение» (г. Ханты-Мансийск</w:t>
        </w:r>
      </w:hyperlink>
      <w:r w:rsidRPr="009A4699">
        <w:rPr>
          <w:rStyle w:val="a8"/>
          <w:rFonts w:ascii="Times New Roman" w:hAnsi="Times New Roman"/>
          <w:sz w:val="28"/>
          <w:szCs w:val="28"/>
          <w:lang w:val="ru-RU"/>
        </w:rPr>
        <w:t>)</w:t>
      </w:r>
      <w:r w:rsidRPr="009A4699">
        <w:rPr>
          <w:rFonts w:ascii="Times New Roman" w:hAnsi="Times New Roman"/>
          <w:sz w:val="28"/>
          <w:szCs w:val="28"/>
          <w:shd w:val="clear" w:color="auto" w:fill="FFFFFF"/>
          <w:lang w:val="ru-RU"/>
        </w:rPr>
        <w:t xml:space="preserve"> </w:t>
      </w:r>
      <w:hyperlink r:id="rId9" w:history="1">
        <w:r w:rsidRPr="009A4699">
          <w:rPr>
            <w:rStyle w:val="a9"/>
            <w:rFonts w:ascii="Times New Roman" w:hAnsi="Times New Roman"/>
            <w:bCs/>
            <w:color w:val="auto"/>
            <w:sz w:val="28"/>
            <w:szCs w:val="28"/>
            <w:u w:val="none"/>
            <w:lang w:val="ru-RU"/>
          </w:rPr>
          <w:t xml:space="preserve">иерея Леонида </w:t>
        </w:r>
        <w:proofErr w:type="spellStart"/>
        <w:r w:rsidRPr="009A4699">
          <w:rPr>
            <w:rStyle w:val="a9"/>
            <w:rFonts w:ascii="Times New Roman" w:hAnsi="Times New Roman"/>
            <w:bCs/>
            <w:color w:val="auto"/>
            <w:sz w:val="28"/>
            <w:szCs w:val="28"/>
            <w:u w:val="none"/>
            <w:lang w:val="ru-RU"/>
          </w:rPr>
          <w:t>Бартков</w:t>
        </w:r>
      </w:hyperlink>
      <w:r w:rsidRPr="009A4699">
        <w:rPr>
          <w:rFonts w:ascii="Times New Roman" w:hAnsi="Times New Roman"/>
          <w:bCs/>
          <w:sz w:val="28"/>
          <w:szCs w:val="28"/>
          <w:lang w:val="ru-RU"/>
        </w:rPr>
        <w:t>а</w:t>
      </w:r>
      <w:proofErr w:type="spellEnd"/>
      <w:r w:rsidRPr="009A4699">
        <w:rPr>
          <w:rFonts w:ascii="Times New Roman" w:hAnsi="Times New Roman"/>
          <w:bCs/>
          <w:sz w:val="28"/>
          <w:szCs w:val="28"/>
          <w:lang w:val="ru-RU"/>
        </w:rPr>
        <w:t>.</w:t>
      </w:r>
    </w:p>
    <w:p w:rsidR="009A4699" w:rsidRDefault="009A4699" w:rsidP="00D028D7">
      <w:pPr>
        <w:pStyle w:val="a7"/>
        <w:numPr>
          <w:ilvl w:val="1"/>
          <w:numId w:val="2"/>
        </w:numPr>
        <w:tabs>
          <w:tab w:val="left" w:pos="0"/>
        </w:tabs>
        <w:ind w:left="0" w:firstLine="0"/>
        <w:jc w:val="both"/>
        <w:rPr>
          <w:rFonts w:ascii="Times New Roman" w:hAnsi="Times New Roman"/>
          <w:sz w:val="28"/>
          <w:szCs w:val="28"/>
          <w:lang w:val="ru-RU"/>
        </w:rPr>
      </w:pPr>
      <w:r w:rsidRPr="009A4699">
        <w:rPr>
          <w:rFonts w:ascii="Times New Roman" w:hAnsi="Times New Roman"/>
          <w:sz w:val="28"/>
          <w:szCs w:val="28"/>
          <w:lang w:val="ru-RU"/>
        </w:rPr>
        <w:t>Проведение</w:t>
      </w:r>
      <w:r>
        <w:rPr>
          <w:rFonts w:ascii="Times New Roman" w:hAnsi="Times New Roman"/>
          <w:sz w:val="28"/>
          <w:szCs w:val="28"/>
          <w:lang w:val="ru-RU"/>
        </w:rPr>
        <w:t xml:space="preserve"> Конкурса </w:t>
      </w:r>
      <w:r w:rsidRPr="009A4699">
        <w:rPr>
          <w:rFonts w:ascii="Times New Roman" w:hAnsi="Times New Roman"/>
          <w:sz w:val="28"/>
          <w:szCs w:val="28"/>
          <w:lang w:val="ru-RU"/>
        </w:rPr>
        <w:t xml:space="preserve">возлагается </w:t>
      </w:r>
      <w:r>
        <w:rPr>
          <w:rFonts w:ascii="Times New Roman" w:hAnsi="Times New Roman"/>
          <w:sz w:val="28"/>
          <w:szCs w:val="28"/>
          <w:lang w:val="ru-RU"/>
        </w:rPr>
        <w:t xml:space="preserve">на Совет сестёр милосердия Православного </w:t>
      </w:r>
      <w:proofErr w:type="spellStart"/>
      <w:r>
        <w:rPr>
          <w:rFonts w:ascii="Times New Roman" w:hAnsi="Times New Roman"/>
          <w:sz w:val="28"/>
          <w:szCs w:val="28"/>
          <w:lang w:val="ru-RU"/>
        </w:rPr>
        <w:t>сестричества</w:t>
      </w:r>
      <w:proofErr w:type="spellEnd"/>
      <w:r>
        <w:rPr>
          <w:rFonts w:ascii="Times New Roman" w:hAnsi="Times New Roman"/>
          <w:sz w:val="28"/>
          <w:szCs w:val="28"/>
          <w:lang w:val="ru-RU"/>
        </w:rPr>
        <w:t xml:space="preserve"> </w:t>
      </w:r>
      <w:r w:rsidR="006F224A">
        <w:rPr>
          <w:rFonts w:ascii="Times New Roman" w:hAnsi="Times New Roman"/>
          <w:sz w:val="28"/>
          <w:szCs w:val="28"/>
          <w:lang w:val="ru-RU"/>
        </w:rPr>
        <w:t>в честь Святой Великой княгини</w:t>
      </w:r>
      <w:r w:rsidRPr="009A4699">
        <w:rPr>
          <w:rFonts w:ascii="Times New Roman" w:hAnsi="Times New Roman"/>
          <w:sz w:val="28"/>
          <w:szCs w:val="28"/>
          <w:lang w:val="ru-RU"/>
        </w:rPr>
        <w:t xml:space="preserve"> </w:t>
      </w:r>
      <w:proofErr w:type="spellStart"/>
      <w:r w:rsidRPr="009A4699">
        <w:rPr>
          <w:rFonts w:ascii="Times New Roman" w:hAnsi="Times New Roman"/>
          <w:sz w:val="28"/>
          <w:szCs w:val="28"/>
          <w:lang w:val="ru-RU"/>
        </w:rPr>
        <w:t>Елисаветы</w:t>
      </w:r>
      <w:proofErr w:type="spellEnd"/>
      <w:r w:rsidRPr="009A4699">
        <w:rPr>
          <w:rFonts w:ascii="Times New Roman" w:hAnsi="Times New Roman"/>
          <w:sz w:val="28"/>
          <w:szCs w:val="28"/>
          <w:lang w:val="ru-RU"/>
        </w:rPr>
        <w:t xml:space="preserve"> и инокини Варвары</w:t>
      </w:r>
      <w:r w:rsidR="00D028D7">
        <w:rPr>
          <w:rFonts w:ascii="Times New Roman" w:hAnsi="Times New Roman"/>
          <w:sz w:val="28"/>
          <w:szCs w:val="28"/>
          <w:lang w:val="ru-RU"/>
        </w:rPr>
        <w:t xml:space="preserve"> (далее – Совет сестёр).</w:t>
      </w:r>
    </w:p>
    <w:p w:rsidR="00D028D7" w:rsidRDefault="00D028D7" w:rsidP="00D028D7">
      <w:pPr>
        <w:pStyle w:val="a7"/>
        <w:numPr>
          <w:ilvl w:val="1"/>
          <w:numId w:val="2"/>
        </w:numPr>
        <w:tabs>
          <w:tab w:val="left" w:pos="0"/>
        </w:tabs>
        <w:ind w:left="0" w:firstLine="0"/>
        <w:jc w:val="both"/>
        <w:rPr>
          <w:rFonts w:ascii="Times New Roman" w:hAnsi="Times New Roman"/>
          <w:sz w:val="28"/>
          <w:szCs w:val="28"/>
          <w:lang w:val="ru-RU"/>
        </w:rPr>
      </w:pPr>
      <w:r>
        <w:rPr>
          <w:rFonts w:ascii="Times New Roman" w:hAnsi="Times New Roman"/>
          <w:sz w:val="28"/>
          <w:szCs w:val="28"/>
          <w:lang w:val="ru-RU"/>
        </w:rPr>
        <w:lastRenderedPageBreak/>
        <w:t>Совет сестёр обеспечивает:</w:t>
      </w:r>
    </w:p>
    <w:p w:rsidR="00D028D7" w:rsidRDefault="00D028D7" w:rsidP="00D028D7">
      <w:pPr>
        <w:pStyle w:val="a7"/>
        <w:tabs>
          <w:tab w:val="left" w:pos="0"/>
        </w:tabs>
        <w:ind w:left="0"/>
        <w:jc w:val="both"/>
        <w:rPr>
          <w:rFonts w:ascii="Times New Roman" w:hAnsi="Times New Roman"/>
          <w:sz w:val="28"/>
          <w:szCs w:val="28"/>
          <w:lang w:val="ru-RU"/>
        </w:rPr>
      </w:pPr>
      <w:r>
        <w:rPr>
          <w:rFonts w:ascii="Times New Roman" w:hAnsi="Times New Roman"/>
          <w:sz w:val="28"/>
          <w:szCs w:val="28"/>
          <w:lang w:val="ru-RU"/>
        </w:rPr>
        <w:t>- Информационную поддержку Конкурса;</w:t>
      </w:r>
    </w:p>
    <w:p w:rsidR="00D028D7" w:rsidRDefault="00D028D7" w:rsidP="00D028D7">
      <w:pPr>
        <w:pStyle w:val="a7"/>
        <w:tabs>
          <w:tab w:val="left" w:pos="0"/>
        </w:tabs>
        <w:ind w:left="0"/>
        <w:jc w:val="both"/>
        <w:rPr>
          <w:rFonts w:ascii="Times New Roman" w:hAnsi="Times New Roman"/>
          <w:sz w:val="28"/>
          <w:szCs w:val="28"/>
          <w:lang w:val="ru-RU"/>
        </w:rPr>
      </w:pPr>
      <w:r>
        <w:rPr>
          <w:rFonts w:ascii="Times New Roman" w:hAnsi="Times New Roman"/>
          <w:sz w:val="28"/>
          <w:szCs w:val="28"/>
          <w:lang w:val="ru-RU"/>
        </w:rPr>
        <w:t>- Регистрацию конкурсных материалов;</w:t>
      </w:r>
    </w:p>
    <w:p w:rsidR="00D028D7" w:rsidRDefault="00D028D7" w:rsidP="00D028D7">
      <w:pPr>
        <w:pStyle w:val="a7"/>
        <w:tabs>
          <w:tab w:val="left" w:pos="0"/>
        </w:tabs>
        <w:ind w:left="0"/>
        <w:jc w:val="both"/>
        <w:rPr>
          <w:rFonts w:ascii="Times New Roman" w:hAnsi="Times New Roman"/>
          <w:sz w:val="28"/>
          <w:szCs w:val="28"/>
          <w:lang w:val="ru-RU"/>
        </w:rPr>
      </w:pPr>
      <w:r>
        <w:rPr>
          <w:rFonts w:ascii="Times New Roman" w:hAnsi="Times New Roman"/>
          <w:sz w:val="28"/>
          <w:szCs w:val="28"/>
          <w:lang w:val="ru-RU"/>
        </w:rPr>
        <w:t>- Подведение итогов.</w:t>
      </w:r>
    </w:p>
    <w:p w:rsidR="00D028D7" w:rsidRDefault="00D028D7" w:rsidP="00D028D7">
      <w:pPr>
        <w:pStyle w:val="a7"/>
        <w:tabs>
          <w:tab w:val="left" w:pos="0"/>
        </w:tabs>
        <w:ind w:left="0"/>
        <w:jc w:val="both"/>
        <w:rPr>
          <w:rFonts w:ascii="Times New Roman" w:hAnsi="Times New Roman"/>
          <w:sz w:val="28"/>
          <w:szCs w:val="28"/>
          <w:lang w:val="ru-RU"/>
        </w:rPr>
      </w:pPr>
      <w:r>
        <w:rPr>
          <w:rFonts w:ascii="Times New Roman" w:hAnsi="Times New Roman"/>
          <w:sz w:val="28"/>
          <w:szCs w:val="28"/>
          <w:lang w:val="ru-RU"/>
        </w:rPr>
        <w:t>- Вручение дипломов и подарков победителям и призёрам, электронных свидетельств участникам Конкурса.</w:t>
      </w:r>
    </w:p>
    <w:p w:rsidR="003073F4" w:rsidRPr="000B2D14" w:rsidRDefault="00D028D7" w:rsidP="003073F4">
      <w:pPr>
        <w:pStyle w:val="a7"/>
        <w:numPr>
          <w:ilvl w:val="1"/>
          <w:numId w:val="2"/>
        </w:numPr>
        <w:tabs>
          <w:tab w:val="left" w:pos="0"/>
        </w:tabs>
        <w:ind w:left="0" w:firstLine="0"/>
        <w:jc w:val="both"/>
        <w:rPr>
          <w:rFonts w:ascii="Times New Roman" w:hAnsi="Times New Roman"/>
          <w:bCs/>
          <w:color w:val="FF0000"/>
          <w:sz w:val="28"/>
          <w:szCs w:val="28"/>
          <w:lang w:val="ru-RU"/>
        </w:rPr>
      </w:pPr>
      <w:r w:rsidRPr="00CB74C8">
        <w:rPr>
          <w:rFonts w:ascii="Times New Roman" w:hAnsi="Times New Roman"/>
          <w:sz w:val="28"/>
          <w:szCs w:val="28"/>
          <w:lang w:val="ru-RU"/>
        </w:rPr>
        <w:t xml:space="preserve">Информация о Конкурсе, условиях участия, итогах Конкурса </w:t>
      </w:r>
      <w:r w:rsidRPr="000B2D14">
        <w:rPr>
          <w:rFonts w:ascii="Times New Roman" w:hAnsi="Times New Roman"/>
          <w:sz w:val="28"/>
          <w:szCs w:val="28"/>
          <w:lang w:val="ru-RU"/>
        </w:rPr>
        <w:t xml:space="preserve">публикуется на сайтах: </w:t>
      </w:r>
      <w:r w:rsidR="009A4699" w:rsidRPr="000B2D14">
        <w:rPr>
          <w:rFonts w:ascii="Times New Roman" w:hAnsi="Times New Roman"/>
          <w:bCs/>
          <w:sz w:val="28"/>
          <w:szCs w:val="28"/>
          <w:lang w:val="ru-RU"/>
        </w:rPr>
        <w:t xml:space="preserve"> </w:t>
      </w:r>
      <w:hyperlink r:id="rId10" w:history="1">
        <w:r w:rsidR="003073F4" w:rsidRPr="000B2D14">
          <w:rPr>
            <w:rStyle w:val="a9"/>
            <w:rFonts w:ascii="Times New Roman" w:hAnsi="Times New Roman"/>
            <w:bCs/>
            <w:sz w:val="28"/>
            <w:szCs w:val="28"/>
          </w:rPr>
          <w:t>http</w:t>
        </w:r>
        <w:r w:rsidR="003073F4" w:rsidRPr="000B2D14">
          <w:rPr>
            <w:rStyle w:val="a9"/>
            <w:rFonts w:ascii="Times New Roman" w:hAnsi="Times New Roman"/>
            <w:bCs/>
            <w:sz w:val="28"/>
            <w:szCs w:val="28"/>
            <w:lang w:val="ru-RU"/>
          </w:rPr>
          <w:t>://</w:t>
        </w:r>
        <w:proofErr w:type="spellStart"/>
        <w:r w:rsidR="003073F4" w:rsidRPr="000B2D14">
          <w:rPr>
            <w:rStyle w:val="a9"/>
            <w:rFonts w:ascii="Times New Roman" w:hAnsi="Times New Roman"/>
            <w:bCs/>
            <w:sz w:val="28"/>
            <w:szCs w:val="28"/>
          </w:rPr>
          <w:t>ugraeparhia</w:t>
        </w:r>
        <w:proofErr w:type="spellEnd"/>
        <w:r w:rsidR="003073F4" w:rsidRPr="000B2D14">
          <w:rPr>
            <w:rStyle w:val="a9"/>
            <w:rFonts w:ascii="Times New Roman" w:hAnsi="Times New Roman"/>
            <w:bCs/>
            <w:sz w:val="28"/>
            <w:szCs w:val="28"/>
            <w:lang w:val="ru-RU"/>
          </w:rPr>
          <w:t>.</w:t>
        </w:r>
        <w:proofErr w:type="spellStart"/>
        <w:r w:rsidR="003073F4" w:rsidRPr="000B2D14">
          <w:rPr>
            <w:rStyle w:val="a9"/>
            <w:rFonts w:ascii="Times New Roman" w:hAnsi="Times New Roman"/>
            <w:bCs/>
            <w:sz w:val="28"/>
            <w:szCs w:val="28"/>
          </w:rPr>
          <w:t>ru</w:t>
        </w:r>
        <w:proofErr w:type="spellEnd"/>
        <w:r w:rsidR="003073F4" w:rsidRPr="000B2D14">
          <w:rPr>
            <w:rStyle w:val="a9"/>
            <w:rFonts w:ascii="Times New Roman" w:hAnsi="Times New Roman"/>
            <w:bCs/>
            <w:sz w:val="28"/>
            <w:szCs w:val="28"/>
            <w:lang w:val="ru-RU"/>
          </w:rPr>
          <w:t>/</w:t>
        </w:r>
      </w:hyperlink>
      <w:r w:rsidR="003073F4" w:rsidRPr="000B2D14">
        <w:rPr>
          <w:rFonts w:ascii="Arial" w:hAnsi="Arial" w:cs="Arial"/>
          <w:b/>
          <w:bCs/>
          <w:color w:val="333333"/>
          <w:sz w:val="20"/>
          <w:shd w:val="clear" w:color="auto" w:fill="FFFFFF"/>
          <w:lang w:val="ru-RU"/>
        </w:rPr>
        <w:t xml:space="preserve"> </w:t>
      </w:r>
      <w:r w:rsidR="003073F4" w:rsidRPr="000B2D14">
        <w:rPr>
          <w:rFonts w:ascii="Times New Roman" w:hAnsi="Times New Roman"/>
          <w:b/>
          <w:bCs/>
          <w:sz w:val="28"/>
          <w:szCs w:val="28"/>
        </w:rPr>
        <w:t> </w:t>
      </w:r>
      <w:hyperlink r:id="rId11" w:history="1">
        <w:r w:rsidR="003073F4" w:rsidRPr="000B2D14">
          <w:rPr>
            <w:rStyle w:val="a9"/>
            <w:rFonts w:ascii="Times New Roman" w:hAnsi="Times New Roman"/>
            <w:bCs/>
            <w:sz w:val="28"/>
            <w:szCs w:val="28"/>
          </w:rPr>
          <w:t>www</w:t>
        </w:r>
        <w:r w:rsidR="003073F4" w:rsidRPr="000B2D14">
          <w:rPr>
            <w:rStyle w:val="a9"/>
            <w:rFonts w:ascii="Times New Roman" w:hAnsi="Times New Roman"/>
            <w:bCs/>
            <w:sz w:val="28"/>
            <w:szCs w:val="28"/>
            <w:lang w:val="ru-RU"/>
          </w:rPr>
          <w:t>:</w:t>
        </w:r>
        <w:proofErr w:type="spellStart"/>
        <w:r w:rsidR="003073F4" w:rsidRPr="000B2D14">
          <w:rPr>
            <w:rStyle w:val="a9"/>
            <w:rFonts w:ascii="Times New Roman" w:hAnsi="Times New Roman"/>
            <w:bCs/>
            <w:sz w:val="28"/>
            <w:szCs w:val="28"/>
          </w:rPr>
          <w:t>prihod</w:t>
        </w:r>
        <w:proofErr w:type="spellEnd"/>
        <w:r w:rsidR="003073F4" w:rsidRPr="000B2D14">
          <w:rPr>
            <w:rStyle w:val="a9"/>
            <w:rFonts w:ascii="Times New Roman" w:hAnsi="Times New Roman"/>
            <w:bCs/>
            <w:sz w:val="28"/>
            <w:szCs w:val="28"/>
            <w:lang w:val="ru-RU"/>
          </w:rPr>
          <w:t>—</w:t>
        </w:r>
        <w:proofErr w:type="spellStart"/>
        <w:r w:rsidR="003073F4" w:rsidRPr="000B2D14">
          <w:rPr>
            <w:rStyle w:val="a9"/>
            <w:rFonts w:ascii="Times New Roman" w:hAnsi="Times New Roman"/>
            <w:bCs/>
            <w:sz w:val="28"/>
            <w:szCs w:val="28"/>
          </w:rPr>
          <w:t>znamenie</w:t>
        </w:r>
        <w:proofErr w:type="spellEnd"/>
        <w:r w:rsidR="003073F4" w:rsidRPr="000B2D14">
          <w:rPr>
            <w:rStyle w:val="a9"/>
            <w:rFonts w:ascii="Times New Roman" w:hAnsi="Times New Roman"/>
            <w:bCs/>
            <w:sz w:val="28"/>
            <w:szCs w:val="28"/>
            <w:lang w:val="ru-RU"/>
          </w:rPr>
          <w:t>.</w:t>
        </w:r>
        <w:proofErr w:type="spellStart"/>
        <w:r w:rsidR="003073F4" w:rsidRPr="000B2D14">
          <w:rPr>
            <w:rStyle w:val="a9"/>
            <w:rFonts w:ascii="Times New Roman" w:hAnsi="Times New Roman"/>
            <w:bCs/>
            <w:sz w:val="28"/>
            <w:szCs w:val="28"/>
          </w:rPr>
          <w:t>ru</w:t>
        </w:r>
        <w:proofErr w:type="spellEnd"/>
      </w:hyperlink>
      <w:r w:rsidR="000B2D14">
        <w:rPr>
          <w:rFonts w:ascii="Times New Roman" w:hAnsi="Times New Roman"/>
          <w:bCs/>
          <w:sz w:val="28"/>
          <w:szCs w:val="28"/>
          <w:lang w:val="ru-RU"/>
        </w:rPr>
        <w:t>, а так же в социальных сетях.</w:t>
      </w:r>
    </w:p>
    <w:p w:rsidR="00FA430D" w:rsidRDefault="003073F4" w:rsidP="00FA430D">
      <w:pPr>
        <w:pStyle w:val="a7"/>
        <w:numPr>
          <w:ilvl w:val="1"/>
          <w:numId w:val="2"/>
        </w:numPr>
        <w:tabs>
          <w:tab w:val="left" w:pos="0"/>
        </w:tabs>
        <w:ind w:left="0" w:firstLine="0"/>
        <w:jc w:val="both"/>
        <w:rPr>
          <w:rFonts w:ascii="Times New Roman" w:hAnsi="Times New Roman"/>
          <w:bCs/>
          <w:sz w:val="28"/>
          <w:szCs w:val="28"/>
          <w:lang w:val="ru-RU"/>
        </w:rPr>
      </w:pPr>
      <w:r>
        <w:rPr>
          <w:rFonts w:ascii="Times New Roman" w:hAnsi="Times New Roman"/>
          <w:bCs/>
          <w:sz w:val="28"/>
          <w:szCs w:val="28"/>
          <w:lang w:val="ru-RU"/>
        </w:rPr>
        <w:t>Конкурс проводит</w:t>
      </w:r>
      <w:r w:rsidRPr="003073F4">
        <w:rPr>
          <w:rFonts w:ascii="Times New Roman" w:hAnsi="Times New Roman"/>
          <w:bCs/>
          <w:sz w:val="28"/>
          <w:szCs w:val="28"/>
          <w:lang w:val="ru-RU"/>
        </w:rPr>
        <w:t>ся в заочной форме.</w:t>
      </w:r>
    </w:p>
    <w:p w:rsidR="00022888" w:rsidRPr="00F637A9" w:rsidRDefault="00047856" w:rsidP="00047856">
      <w:pPr>
        <w:pStyle w:val="a7"/>
        <w:numPr>
          <w:ilvl w:val="1"/>
          <w:numId w:val="2"/>
        </w:numPr>
        <w:tabs>
          <w:tab w:val="left" w:pos="0"/>
        </w:tabs>
        <w:ind w:left="0" w:firstLine="0"/>
        <w:jc w:val="both"/>
        <w:rPr>
          <w:rFonts w:ascii="Times New Roman" w:hAnsi="Times New Roman"/>
          <w:bCs/>
          <w:sz w:val="28"/>
          <w:szCs w:val="28"/>
          <w:lang w:val="ru-RU"/>
        </w:rPr>
      </w:pPr>
      <w:r w:rsidRPr="00F637A9">
        <w:rPr>
          <w:rFonts w:ascii="Times New Roman" w:hAnsi="Times New Roman"/>
          <w:bCs/>
          <w:sz w:val="28"/>
          <w:szCs w:val="28"/>
          <w:lang w:val="ru-RU"/>
        </w:rPr>
        <w:t>Каждый участник (коллектив участников) может выставить на Конкурс не более 1 (одной) работы по каждой номинации.</w:t>
      </w:r>
    </w:p>
    <w:p w:rsidR="002E065D" w:rsidRDefault="006F224A" w:rsidP="002E065D">
      <w:pPr>
        <w:pStyle w:val="a7"/>
        <w:numPr>
          <w:ilvl w:val="1"/>
          <w:numId w:val="2"/>
        </w:numPr>
        <w:ind w:left="0" w:firstLine="0"/>
        <w:jc w:val="both"/>
        <w:rPr>
          <w:rFonts w:ascii="Times New Roman" w:hAnsi="Times New Roman"/>
          <w:bCs/>
          <w:sz w:val="28"/>
          <w:szCs w:val="28"/>
          <w:lang w:val="ru-RU"/>
        </w:rPr>
      </w:pPr>
      <w:r w:rsidRPr="006F224A">
        <w:rPr>
          <w:rFonts w:ascii="Times New Roman" w:hAnsi="Times New Roman"/>
          <w:bCs/>
          <w:sz w:val="28"/>
          <w:szCs w:val="28"/>
          <w:lang w:val="ru-RU"/>
        </w:rPr>
        <w:t xml:space="preserve">Участники конкурса автоматически дают согласие на обработку и использование персональных данных, а также на </w:t>
      </w:r>
      <w:proofErr w:type="gramStart"/>
      <w:r w:rsidRPr="006F224A">
        <w:rPr>
          <w:rFonts w:ascii="Times New Roman" w:hAnsi="Times New Roman"/>
          <w:bCs/>
          <w:sz w:val="28"/>
          <w:szCs w:val="28"/>
          <w:lang w:val="ru-RU"/>
        </w:rPr>
        <w:t>опубликование представленных на</w:t>
      </w:r>
      <w:proofErr w:type="gramEnd"/>
      <w:r w:rsidRPr="006F224A">
        <w:rPr>
          <w:rFonts w:ascii="Times New Roman" w:hAnsi="Times New Roman"/>
          <w:bCs/>
          <w:sz w:val="28"/>
          <w:szCs w:val="28"/>
          <w:lang w:val="ru-RU"/>
        </w:rPr>
        <w:t xml:space="preserve"> конкурс материалов, их размещение в сети Интернет и электронных ресурсах. </w:t>
      </w:r>
    </w:p>
    <w:p w:rsidR="002E065D" w:rsidRPr="002E065D" w:rsidRDefault="003073F4" w:rsidP="002E065D">
      <w:pPr>
        <w:pStyle w:val="a7"/>
        <w:numPr>
          <w:ilvl w:val="1"/>
          <w:numId w:val="2"/>
        </w:numPr>
        <w:ind w:left="0" w:firstLine="0"/>
        <w:jc w:val="both"/>
        <w:rPr>
          <w:rFonts w:ascii="Times New Roman" w:hAnsi="Times New Roman"/>
          <w:bCs/>
          <w:sz w:val="28"/>
          <w:szCs w:val="28"/>
          <w:lang w:val="ru-RU"/>
        </w:rPr>
      </w:pPr>
      <w:r w:rsidRPr="002E065D">
        <w:rPr>
          <w:rFonts w:ascii="Times New Roman" w:eastAsia="Calibri" w:hAnsi="Times New Roman"/>
          <w:sz w:val="28"/>
          <w:szCs w:val="28"/>
          <w:lang w:val="ru-RU" w:eastAsia="en-US"/>
        </w:rPr>
        <w:t>Направленные конкурсные работы не возвращаются, подготовленные с нарушением требований к оформлению, а также поступившие с нарушением сроков пр</w:t>
      </w:r>
      <w:r w:rsidR="002E065D" w:rsidRPr="002E065D">
        <w:rPr>
          <w:rFonts w:ascii="Times New Roman" w:eastAsia="Calibri" w:hAnsi="Times New Roman"/>
          <w:sz w:val="28"/>
          <w:szCs w:val="28"/>
          <w:lang w:val="ru-RU" w:eastAsia="en-US"/>
        </w:rPr>
        <w:t>едоставления не рассматриваются.</w:t>
      </w:r>
    </w:p>
    <w:p w:rsidR="00CB74C8" w:rsidRDefault="002E065D" w:rsidP="00CB74C8">
      <w:pPr>
        <w:pStyle w:val="a7"/>
        <w:numPr>
          <w:ilvl w:val="1"/>
          <w:numId w:val="2"/>
        </w:numPr>
        <w:ind w:left="0" w:firstLine="0"/>
        <w:jc w:val="both"/>
        <w:rPr>
          <w:rFonts w:ascii="Times New Roman" w:hAnsi="Times New Roman"/>
          <w:bCs/>
          <w:sz w:val="28"/>
          <w:szCs w:val="28"/>
          <w:lang w:val="ru-RU"/>
        </w:rPr>
      </w:pPr>
      <w:r w:rsidRPr="00CB74C8">
        <w:rPr>
          <w:rFonts w:ascii="Times New Roman" w:hAnsi="Times New Roman"/>
          <w:sz w:val="28"/>
          <w:szCs w:val="28"/>
          <w:lang w:val="ru-RU"/>
        </w:rPr>
        <w:t xml:space="preserve">Ответственность за соблюдение авторских прав работы, участвующей в конкурсе, несет автор (коллектив участников), приславший данную работу на конкурс. </w:t>
      </w:r>
    </w:p>
    <w:p w:rsidR="00F637A9" w:rsidRPr="00CB74C8" w:rsidRDefault="00F637A9" w:rsidP="00CB74C8">
      <w:pPr>
        <w:pStyle w:val="a7"/>
        <w:numPr>
          <w:ilvl w:val="1"/>
          <w:numId w:val="2"/>
        </w:numPr>
        <w:ind w:left="0" w:firstLine="0"/>
        <w:jc w:val="both"/>
        <w:rPr>
          <w:rFonts w:ascii="Times New Roman" w:hAnsi="Times New Roman"/>
          <w:bCs/>
          <w:sz w:val="28"/>
          <w:szCs w:val="28"/>
          <w:lang w:val="ru-RU"/>
        </w:rPr>
      </w:pPr>
      <w:r w:rsidRPr="00CB74C8">
        <w:rPr>
          <w:rFonts w:ascii="Times New Roman" w:hAnsi="Times New Roman"/>
          <w:bCs/>
          <w:sz w:val="28"/>
          <w:szCs w:val="28"/>
          <w:lang w:val="ru-RU"/>
        </w:rPr>
        <w:t xml:space="preserve">Заявка на участие в Конкурсе оформляется по образцу в формате </w:t>
      </w:r>
      <w:r w:rsidRPr="00CB74C8">
        <w:rPr>
          <w:rFonts w:ascii="Times New Roman" w:hAnsi="Times New Roman"/>
          <w:bCs/>
          <w:sz w:val="28"/>
          <w:szCs w:val="28"/>
        </w:rPr>
        <w:t>Word</w:t>
      </w:r>
      <w:r w:rsidRPr="00CB74C8">
        <w:rPr>
          <w:rFonts w:ascii="Times New Roman" w:hAnsi="Times New Roman"/>
          <w:bCs/>
          <w:sz w:val="28"/>
          <w:szCs w:val="28"/>
          <w:lang w:val="ru-RU"/>
        </w:rPr>
        <w:t xml:space="preserve"> (приложение) и направляется вместе с р</w:t>
      </w:r>
      <w:r w:rsidR="00E46B63" w:rsidRPr="00CB74C8">
        <w:rPr>
          <w:rFonts w:ascii="Times New Roman" w:hAnsi="Times New Roman"/>
          <w:bCs/>
          <w:sz w:val="28"/>
          <w:szCs w:val="28"/>
          <w:lang w:val="ru-RU"/>
        </w:rPr>
        <w:t xml:space="preserve">аботой на электронную почту </w:t>
      </w:r>
      <w:hyperlink r:id="rId12" w:history="1">
        <w:r w:rsidR="00E46B63" w:rsidRPr="00CB74C8">
          <w:rPr>
            <w:rStyle w:val="a9"/>
            <w:rFonts w:ascii="Times New Roman" w:hAnsi="Times New Roman"/>
            <w:bCs/>
            <w:sz w:val="28"/>
            <w:szCs w:val="28"/>
          </w:rPr>
          <w:t>ossib</w:t>
        </w:r>
        <w:r w:rsidR="00E46B63" w:rsidRPr="00CB74C8">
          <w:rPr>
            <w:rStyle w:val="a9"/>
            <w:rFonts w:ascii="Times New Roman" w:hAnsi="Times New Roman"/>
            <w:bCs/>
            <w:sz w:val="28"/>
            <w:szCs w:val="28"/>
            <w:lang w:val="ru-RU"/>
          </w:rPr>
          <w:t>.</w:t>
        </w:r>
        <w:r w:rsidR="00E46B63" w:rsidRPr="00CB74C8">
          <w:rPr>
            <w:rStyle w:val="a9"/>
            <w:rFonts w:ascii="Times New Roman" w:hAnsi="Times New Roman"/>
            <w:bCs/>
            <w:sz w:val="28"/>
            <w:szCs w:val="28"/>
          </w:rPr>
          <w:t>ugra</w:t>
        </w:r>
        <w:r w:rsidR="00E46B63" w:rsidRPr="00CB74C8">
          <w:rPr>
            <w:rStyle w:val="a9"/>
            <w:rFonts w:ascii="Times New Roman" w:hAnsi="Times New Roman"/>
            <w:bCs/>
            <w:sz w:val="28"/>
            <w:szCs w:val="28"/>
            <w:lang w:val="ru-RU"/>
          </w:rPr>
          <w:t>@</w:t>
        </w:r>
        <w:r w:rsidR="00E46B63" w:rsidRPr="00CB74C8">
          <w:rPr>
            <w:rStyle w:val="a9"/>
            <w:rFonts w:ascii="Times New Roman" w:hAnsi="Times New Roman"/>
            <w:bCs/>
            <w:sz w:val="28"/>
            <w:szCs w:val="28"/>
          </w:rPr>
          <w:t>gmail</w:t>
        </w:r>
        <w:r w:rsidR="00E46B63" w:rsidRPr="00CB74C8">
          <w:rPr>
            <w:rStyle w:val="a9"/>
            <w:rFonts w:ascii="Times New Roman" w:hAnsi="Times New Roman"/>
            <w:bCs/>
            <w:sz w:val="28"/>
            <w:szCs w:val="28"/>
            <w:lang w:val="ru-RU"/>
          </w:rPr>
          <w:t>.</w:t>
        </w:r>
        <w:r w:rsidR="00E46B63" w:rsidRPr="00CB74C8">
          <w:rPr>
            <w:rStyle w:val="a9"/>
            <w:rFonts w:ascii="Times New Roman" w:hAnsi="Times New Roman"/>
            <w:bCs/>
            <w:sz w:val="28"/>
            <w:szCs w:val="28"/>
          </w:rPr>
          <w:t>com</w:t>
        </w:r>
      </w:hyperlink>
      <w:r w:rsidR="00E46B63" w:rsidRPr="00CB74C8">
        <w:rPr>
          <w:rFonts w:ascii="Times New Roman" w:hAnsi="Times New Roman"/>
          <w:bCs/>
          <w:sz w:val="28"/>
          <w:szCs w:val="28"/>
          <w:lang w:val="ru-RU"/>
        </w:rPr>
        <w:t xml:space="preserve"> с указанием темы «Творческий конкурс».</w:t>
      </w:r>
    </w:p>
    <w:p w:rsidR="00352E6E" w:rsidRPr="003169AF" w:rsidRDefault="00352E6E" w:rsidP="00352E6E">
      <w:pPr>
        <w:pStyle w:val="a7"/>
        <w:tabs>
          <w:tab w:val="left" w:pos="0"/>
        </w:tabs>
        <w:ind w:left="0"/>
        <w:jc w:val="both"/>
        <w:rPr>
          <w:rFonts w:ascii="Times New Roman" w:hAnsi="Times New Roman"/>
          <w:bCs/>
          <w:color w:val="FF0000"/>
          <w:sz w:val="28"/>
          <w:szCs w:val="28"/>
          <w:highlight w:val="yellow"/>
          <w:lang w:val="ru-RU"/>
        </w:rPr>
      </w:pPr>
    </w:p>
    <w:p w:rsidR="00352E6E" w:rsidRPr="00CB74C8" w:rsidRDefault="00352E6E" w:rsidP="00352E6E">
      <w:pPr>
        <w:numPr>
          <w:ilvl w:val="0"/>
          <w:numId w:val="4"/>
        </w:numPr>
        <w:spacing w:after="160" w:line="276" w:lineRule="auto"/>
        <w:jc w:val="center"/>
        <w:rPr>
          <w:rFonts w:ascii="Times New Roman" w:eastAsia="Calibri" w:hAnsi="Times New Roman"/>
          <w:sz w:val="28"/>
          <w:szCs w:val="28"/>
          <w:lang w:val="ru-RU" w:eastAsia="en-US"/>
        </w:rPr>
      </w:pPr>
      <w:r>
        <w:rPr>
          <w:rFonts w:ascii="Times New Roman" w:eastAsia="Calibri" w:hAnsi="Times New Roman"/>
          <w:sz w:val="28"/>
          <w:szCs w:val="28"/>
          <w:lang w:val="ru-RU" w:eastAsia="en-US"/>
        </w:rPr>
        <w:t>НОМИНАЦИИ</w:t>
      </w:r>
      <w:r w:rsidR="00FA430D">
        <w:rPr>
          <w:rFonts w:ascii="Times New Roman" w:eastAsia="Calibri" w:hAnsi="Times New Roman"/>
          <w:sz w:val="28"/>
          <w:szCs w:val="28"/>
          <w:lang w:val="ru-RU" w:eastAsia="en-US"/>
        </w:rPr>
        <w:t xml:space="preserve"> И ФОРМЫ ПРОВЕДЕНИ </w:t>
      </w:r>
      <w:r>
        <w:rPr>
          <w:rFonts w:ascii="Times New Roman" w:eastAsia="Calibri" w:hAnsi="Times New Roman"/>
          <w:sz w:val="28"/>
          <w:szCs w:val="28"/>
          <w:lang w:val="ru-RU" w:eastAsia="en-US"/>
        </w:rPr>
        <w:t xml:space="preserve">ТВОРЧЕСКОГО </w:t>
      </w:r>
      <w:r w:rsidRPr="00CB74C8">
        <w:rPr>
          <w:rFonts w:ascii="Times New Roman" w:eastAsia="Calibri" w:hAnsi="Times New Roman"/>
          <w:sz w:val="28"/>
          <w:szCs w:val="28"/>
          <w:lang w:val="ru-RU" w:eastAsia="en-US"/>
        </w:rPr>
        <w:t>КОНКУРСА</w:t>
      </w:r>
    </w:p>
    <w:p w:rsidR="00214950" w:rsidRDefault="00352E6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3.1. </w:t>
      </w:r>
      <w:r w:rsidR="00214950">
        <w:rPr>
          <w:rFonts w:ascii="Times New Roman" w:eastAsia="Calibri" w:hAnsi="Times New Roman"/>
          <w:sz w:val="28"/>
          <w:szCs w:val="28"/>
          <w:lang w:val="ru-RU" w:eastAsia="en-US"/>
        </w:rPr>
        <w:t>Номинации:</w:t>
      </w:r>
    </w:p>
    <w:p w:rsidR="00214950" w:rsidRDefault="00214950"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w:t>
      </w:r>
      <w:r w:rsidR="00FA430D">
        <w:rPr>
          <w:rFonts w:ascii="Times New Roman" w:eastAsia="Calibri" w:hAnsi="Times New Roman"/>
          <w:sz w:val="28"/>
          <w:szCs w:val="28"/>
          <w:lang w:val="ru-RU" w:eastAsia="en-US"/>
        </w:rPr>
        <w:t>С Богом в сердце и на троне»</w:t>
      </w:r>
      <w:r>
        <w:rPr>
          <w:rFonts w:ascii="Times New Roman" w:eastAsia="Calibri" w:hAnsi="Times New Roman"/>
          <w:sz w:val="28"/>
          <w:szCs w:val="28"/>
          <w:lang w:val="ru-RU" w:eastAsia="en-US"/>
        </w:rPr>
        <w:t>;</w:t>
      </w:r>
      <w:r w:rsidR="00FA430D">
        <w:rPr>
          <w:rFonts w:ascii="Times New Roman" w:eastAsia="Calibri" w:hAnsi="Times New Roman"/>
          <w:sz w:val="28"/>
          <w:szCs w:val="28"/>
          <w:lang w:val="ru-RU" w:eastAsia="en-US"/>
        </w:rPr>
        <w:t xml:space="preserve"> </w:t>
      </w:r>
    </w:p>
    <w:p w:rsidR="00214950" w:rsidRDefault="00214950"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«Милосердная К</w:t>
      </w:r>
      <w:r w:rsidR="00FA430D">
        <w:rPr>
          <w:rFonts w:ascii="Times New Roman" w:eastAsia="Calibri" w:hAnsi="Times New Roman"/>
          <w:sz w:val="28"/>
          <w:szCs w:val="28"/>
          <w:lang w:val="ru-RU" w:eastAsia="en-US"/>
        </w:rPr>
        <w:t>нягиня»</w:t>
      </w:r>
      <w:r>
        <w:rPr>
          <w:rFonts w:ascii="Times New Roman" w:eastAsia="Calibri" w:hAnsi="Times New Roman"/>
          <w:sz w:val="28"/>
          <w:szCs w:val="28"/>
          <w:lang w:val="ru-RU" w:eastAsia="en-US"/>
        </w:rPr>
        <w:t>;</w:t>
      </w:r>
    </w:p>
    <w:p w:rsidR="00214950" w:rsidRDefault="00214950"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«Семья – место любви»;</w:t>
      </w:r>
    </w:p>
    <w:p w:rsidR="004C64AE" w:rsidRDefault="004C64A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3.2. Формы проведения:</w:t>
      </w:r>
    </w:p>
    <w:p w:rsidR="004C64AE" w:rsidRDefault="004C64A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Рисунок;</w:t>
      </w:r>
    </w:p>
    <w:p w:rsidR="004C64AE" w:rsidRDefault="004C64A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Стихотворение;</w:t>
      </w:r>
    </w:p>
    <w:p w:rsidR="004C64AE" w:rsidRDefault="004C64A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Эссе;</w:t>
      </w:r>
    </w:p>
    <w:p w:rsidR="00024F68" w:rsidRPr="004C64AE" w:rsidRDefault="004C64AE" w:rsidP="00F637A9">
      <w:pPr>
        <w:spacing w:line="276" w:lineRule="auto"/>
        <w:ind w:left="448"/>
        <w:rPr>
          <w:rFonts w:ascii="Times New Roman" w:eastAsia="Calibri" w:hAnsi="Times New Roman"/>
          <w:sz w:val="28"/>
          <w:szCs w:val="28"/>
          <w:lang w:val="ru-RU" w:eastAsia="en-US"/>
        </w:rPr>
      </w:pPr>
      <w:r>
        <w:rPr>
          <w:rFonts w:ascii="Times New Roman" w:eastAsia="Calibri" w:hAnsi="Times New Roman"/>
          <w:sz w:val="28"/>
          <w:szCs w:val="28"/>
          <w:lang w:val="ru-RU" w:eastAsia="en-US"/>
        </w:rPr>
        <w:t>- Видеоролик.</w:t>
      </w:r>
    </w:p>
    <w:p w:rsidR="00024F68" w:rsidRDefault="005144CE" w:rsidP="00D44465">
      <w:pPr>
        <w:tabs>
          <w:tab w:val="left" w:pos="0"/>
        </w:tabs>
        <w:jc w:val="center"/>
        <w:rPr>
          <w:rFonts w:ascii="Times New Roman" w:hAnsi="Times New Roman"/>
          <w:sz w:val="28"/>
          <w:szCs w:val="28"/>
          <w:lang w:val="ru-RU"/>
        </w:rPr>
      </w:pPr>
      <w:r>
        <w:rPr>
          <w:rFonts w:ascii="Times New Roman" w:hAnsi="Times New Roman"/>
          <w:sz w:val="28"/>
          <w:szCs w:val="28"/>
          <w:lang w:val="ru-RU"/>
        </w:rPr>
        <w:t>4</w:t>
      </w:r>
      <w:r w:rsidR="003169AF">
        <w:rPr>
          <w:rFonts w:ascii="Times New Roman" w:hAnsi="Times New Roman"/>
          <w:sz w:val="28"/>
          <w:szCs w:val="28"/>
          <w:lang w:val="ru-RU"/>
        </w:rPr>
        <w:t>. УЧАСТНИКИ КОНКУРСА</w:t>
      </w:r>
    </w:p>
    <w:p w:rsidR="005144CE" w:rsidRPr="002E065D" w:rsidRDefault="002E065D" w:rsidP="002E065D">
      <w:pPr>
        <w:tabs>
          <w:tab w:val="left" w:pos="0"/>
        </w:tabs>
        <w:jc w:val="both"/>
        <w:rPr>
          <w:rFonts w:ascii="Times New Roman" w:hAnsi="Times New Roman"/>
          <w:sz w:val="28"/>
          <w:szCs w:val="28"/>
          <w:lang w:val="ru-RU"/>
        </w:rPr>
      </w:pPr>
      <w:r w:rsidRPr="002E065D">
        <w:rPr>
          <w:rFonts w:ascii="Times New Roman" w:hAnsi="Times New Roman"/>
          <w:sz w:val="28"/>
          <w:szCs w:val="28"/>
          <w:lang w:val="ru-RU"/>
        </w:rPr>
        <w:t xml:space="preserve">4.1. </w:t>
      </w:r>
      <w:r w:rsidR="00FA430D" w:rsidRPr="002E065D">
        <w:rPr>
          <w:rFonts w:ascii="Times New Roman" w:hAnsi="Times New Roman"/>
          <w:sz w:val="28"/>
          <w:szCs w:val="28"/>
          <w:lang w:val="ru-RU"/>
        </w:rPr>
        <w:t xml:space="preserve">В </w:t>
      </w:r>
      <w:r w:rsidR="005144CE" w:rsidRPr="002E065D">
        <w:rPr>
          <w:rFonts w:ascii="Times New Roman" w:hAnsi="Times New Roman"/>
          <w:sz w:val="28"/>
          <w:szCs w:val="28"/>
          <w:lang w:val="ru-RU"/>
        </w:rPr>
        <w:t>к</w:t>
      </w:r>
      <w:r w:rsidR="003169AF" w:rsidRPr="002E065D">
        <w:rPr>
          <w:rFonts w:ascii="Times New Roman" w:hAnsi="Times New Roman"/>
          <w:sz w:val="28"/>
          <w:szCs w:val="28"/>
          <w:lang w:val="ru-RU"/>
        </w:rPr>
        <w:t xml:space="preserve">онкурсе </w:t>
      </w:r>
      <w:r w:rsidR="005144CE" w:rsidRPr="002E065D">
        <w:rPr>
          <w:rFonts w:ascii="Times New Roman" w:hAnsi="Times New Roman"/>
          <w:sz w:val="28"/>
          <w:szCs w:val="28"/>
          <w:lang w:val="ru-RU"/>
        </w:rPr>
        <w:t>рисунков принимают участие три возрастные категории: младшие (7-12 лет), средние (13-16 лет), старшие (17-19 лет);</w:t>
      </w:r>
    </w:p>
    <w:p w:rsidR="007A4DF4" w:rsidRDefault="002E065D" w:rsidP="00D07FF5">
      <w:pPr>
        <w:tabs>
          <w:tab w:val="left" w:pos="0"/>
        </w:tabs>
        <w:jc w:val="both"/>
        <w:rPr>
          <w:rFonts w:ascii="Times New Roman" w:hAnsi="Times New Roman"/>
          <w:sz w:val="28"/>
          <w:szCs w:val="28"/>
          <w:lang w:val="ru-RU"/>
        </w:rPr>
      </w:pPr>
      <w:r>
        <w:rPr>
          <w:rFonts w:ascii="Times New Roman" w:hAnsi="Times New Roman"/>
          <w:sz w:val="28"/>
          <w:szCs w:val="28"/>
          <w:lang w:val="ru-RU"/>
        </w:rPr>
        <w:lastRenderedPageBreak/>
        <w:t>4</w:t>
      </w:r>
      <w:r w:rsidR="007A4DF4">
        <w:rPr>
          <w:rFonts w:ascii="Times New Roman" w:hAnsi="Times New Roman"/>
          <w:sz w:val="28"/>
          <w:szCs w:val="28"/>
          <w:lang w:val="ru-RU"/>
        </w:rPr>
        <w:t xml:space="preserve">.2. В конкурсе стихов, эссе </w:t>
      </w:r>
      <w:r w:rsidR="007A4DF4" w:rsidRPr="007A4DF4">
        <w:rPr>
          <w:rFonts w:ascii="Times New Roman" w:hAnsi="Times New Roman"/>
          <w:sz w:val="28"/>
          <w:szCs w:val="28"/>
          <w:lang w:val="ru-RU"/>
        </w:rPr>
        <w:t xml:space="preserve">принимают участие три возрастные </w:t>
      </w:r>
      <w:r w:rsidR="007A4DF4">
        <w:rPr>
          <w:rFonts w:ascii="Times New Roman" w:hAnsi="Times New Roman"/>
          <w:sz w:val="28"/>
          <w:szCs w:val="28"/>
          <w:lang w:val="ru-RU"/>
        </w:rPr>
        <w:t>группы:</w:t>
      </w:r>
      <w:r w:rsidR="007A4DF4" w:rsidRPr="007A4DF4">
        <w:rPr>
          <w:rFonts w:ascii="Times New Roman" w:hAnsi="Times New Roman"/>
          <w:sz w:val="28"/>
          <w:szCs w:val="28"/>
          <w:lang w:val="ru-RU"/>
        </w:rPr>
        <w:t xml:space="preserve"> </w:t>
      </w:r>
      <w:r w:rsidR="007A4DF4" w:rsidRPr="006E5262">
        <w:rPr>
          <w:rFonts w:ascii="Times New Roman" w:hAnsi="Times New Roman"/>
          <w:sz w:val="28"/>
          <w:szCs w:val="28"/>
          <w:lang w:val="ru-RU"/>
        </w:rPr>
        <w:t>младшая</w:t>
      </w:r>
      <w:r w:rsidR="006E5262" w:rsidRPr="006E5262">
        <w:rPr>
          <w:rFonts w:ascii="Times New Roman" w:hAnsi="Times New Roman"/>
          <w:sz w:val="28"/>
          <w:szCs w:val="28"/>
          <w:lang w:val="ru-RU"/>
        </w:rPr>
        <w:t xml:space="preserve"> возрастная группа (от 14 до 2</w:t>
      </w:r>
      <w:r w:rsidR="007A4DF4">
        <w:rPr>
          <w:rFonts w:ascii="Times New Roman" w:hAnsi="Times New Roman"/>
          <w:sz w:val="28"/>
          <w:szCs w:val="28"/>
          <w:lang w:val="ru-RU"/>
        </w:rPr>
        <w:t>5 лет),</w:t>
      </w:r>
      <w:r w:rsidR="006E5262" w:rsidRPr="006E5262">
        <w:rPr>
          <w:rFonts w:ascii="Times New Roman" w:hAnsi="Times New Roman"/>
          <w:sz w:val="28"/>
          <w:szCs w:val="28"/>
          <w:lang w:val="ru-RU"/>
        </w:rPr>
        <w:t xml:space="preserve"> средняя возрас</w:t>
      </w:r>
      <w:r w:rsidR="007A4DF4">
        <w:rPr>
          <w:rFonts w:ascii="Times New Roman" w:hAnsi="Times New Roman"/>
          <w:sz w:val="28"/>
          <w:szCs w:val="28"/>
          <w:lang w:val="ru-RU"/>
        </w:rPr>
        <w:t>тная группа (от 25 до 50 лет),</w:t>
      </w:r>
      <w:r w:rsidR="006E5262" w:rsidRPr="006E5262">
        <w:rPr>
          <w:rFonts w:ascii="Times New Roman" w:hAnsi="Times New Roman"/>
          <w:sz w:val="28"/>
          <w:szCs w:val="28"/>
          <w:lang w:val="ru-RU"/>
        </w:rPr>
        <w:t xml:space="preserve"> старшая возрастная группа (от 50 лет и старше). </w:t>
      </w:r>
    </w:p>
    <w:p w:rsidR="0034217D" w:rsidRDefault="002E065D" w:rsidP="00D07FF5">
      <w:pPr>
        <w:tabs>
          <w:tab w:val="left" w:pos="0"/>
        </w:tabs>
        <w:jc w:val="both"/>
        <w:rPr>
          <w:rFonts w:ascii="Times New Roman" w:hAnsi="Times New Roman"/>
          <w:sz w:val="28"/>
          <w:szCs w:val="28"/>
          <w:lang w:val="ru-RU"/>
        </w:rPr>
      </w:pPr>
      <w:r>
        <w:rPr>
          <w:rFonts w:ascii="Times New Roman" w:hAnsi="Times New Roman"/>
          <w:sz w:val="28"/>
          <w:szCs w:val="28"/>
          <w:lang w:val="ru-RU"/>
        </w:rPr>
        <w:t>4</w:t>
      </w:r>
      <w:r w:rsidR="007A4DF4">
        <w:rPr>
          <w:rFonts w:ascii="Times New Roman" w:hAnsi="Times New Roman"/>
          <w:sz w:val="28"/>
          <w:szCs w:val="28"/>
          <w:lang w:val="ru-RU"/>
        </w:rPr>
        <w:t xml:space="preserve">.3. </w:t>
      </w:r>
      <w:r w:rsidR="0034217D">
        <w:rPr>
          <w:rFonts w:ascii="Times New Roman" w:hAnsi="Times New Roman"/>
          <w:sz w:val="28"/>
          <w:szCs w:val="28"/>
          <w:lang w:val="ru-RU"/>
        </w:rPr>
        <w:t>На конкурс видеороликов п</w:t>
      </w:r>
      <w:r w:rsidR="007A4DF4" w:rsidRPr="007A4DF4">
        <w:rPr>
          <w:rFonts w:ascii="Times New Roman" w:hAnsi="Times New Roman"/>
          <w:sz w:val="28"/>
          <w:szCs w:val="28"/>
          <w:lang w:val="ru-RU"/>
        </w:rPr>
        <w:t>ринимаются как индивидуальные, так и коллективные работы с указанием ответственного лица.</w:t>
      </w:r>
      <w:r w:rsidR="007A4DF4">
        <w:rPr>
          <w:rFonts w:ascii="Times New Roman" w:hAnsi="Times New Roman"/>
          <w:sz w:val="28"/>
          <w:szCs w:val="28"/>
          <w:lang w:val="ru-RU"/>
        </w:rPr>
        <w:t xml:space="preserve"> </w:t>
      </w:r>
    </w:p>
    <w:p w:rsidR="00024F68" w:rsidRDefault="0034217D" w:rsidP="0034217D">
      <w:pPr>
        <w:tabs>
          <w:tab w:val="left" w:pos="0"/>
        </w:tabs>
        <w:ind w:firstLine="709"/>
        <w:jc w:val="both"/>
        <w:rPr>
          <w:rFonts w:ascii="Times New Roman" w:hAnsi="Times New Roman"/>
          <w:sz w:val="28"/>
          <w:lang w:val="ru-RU"/>
        </w:rPr>
      </w:pPr>
      <w:r w:rsidRPr="007A4DF4">
        <w:rPr>
          <w:rFonts w:ascii="Times New Roman" w:hAnsi="Times New Roman"/>
          <w:sz w:val="28"/>
          <w:szCs w:val="28"/>
          <w:lang w:val="ru-RU"/>
        </w:rPr>
        <w:t xml:space="preserve">В конкурсе </w:t>
      </w:r>
      <w:r>
        <w:rPr>
          <w:rFonts w:ascii="Times New Roman" w:hAnsi="Times New Roman"/>
          <w:sz w:val="28"/>
          <w:szCs w:val="28"/>
          <w:lang w:val="ru-RU"/>
        </w:rPr>
        <w:t>в</w:t>
      </w:r>
      <w:r w:rsidRPr="005144CE">
        <w:rPr>
          <w:rFonts w:ascii="Times New Roman" w:hAnsi="Times New Roman"/>
          <w:sz w:val="28"/>
          <w:szCs w:val="28"/>
          <w:lang w:val="ru-RU"/>
        </w:rPr>
        <w:t>идеоролик</w:t>
      </w:r>
      <w:r>
        <w:rPr>
          <w:rFonts w:ascii="Times New Roman" w:hAnsi="Times New Roman"/>
          <w:sz w:val="28"/>
          <w:szCs w:val="28"/>
          <w:lang w:val="ru-RU"/>
        </w:rPr>
        <w:t>ов</w:t>
      </w:r>
      <w:r w:rsidRPr="006E5262">
        <w:rPr>
          <w:rFonts w:ascii="Times New Roman" w:hAnsi="Times New Roman"/>
          <w:sz w:val="28"/>
          <w:szCs w:val="28"/>
          <w:lang w:val="ru-RU"/>
        </w:rPr>
        <w:t xml:space="preserve"> </w:t>
      </w:r>
      <w:r>
        <w:rPr>
          <w:rFonts w:ascii="Times New Roman" w:hAnsi="Times New Roman"/>
          <w:sz w:val="28"/>
          <w:szCs w:val="28"/>
          <w:lang w:val="ru-RU"/>
        </w:rPr>
        <w:t>могут принимать участие</w:t>
      </w:r>
      <w:r w:rsidRPr="007A4DF4">
        <w:rPr>
          <w:lang w:val="ru-RU"/>
        </w:rPr>
        <w:t xml:space="preserve"> </w:t>
      </w:r>
      <w:r w:rsidRPr="0034217D">
        <w:rPr>
          <w:rFonts w:ascii="Times New Roman" w:hAnsi="Times New Roman"/>
          <w:sz w:val="28"/>
          <w:lang w:val="ru-RU"/>
        </w:rPr>
        <w:t>семьи,</w:t>
      </w:r>
      <w:r w:rsidRPr="0034217D">
        <w:rPr>
          <w:rFonts w:ascii="Times New Roman" w:hAnsi="Times New Roman"/>
          <w:sz w:val="28"/>
          <w:szCs w:val="28"/>
          <w:lang w:val="ru-RU"/>
        </w:rPr>
        <w:t xml:space="preserve"> </w:t>
      </w:r>
      <w:proofErr w:type="gramStart"/>
      <w:r w:rsidRPr="0034217D">
        <w:rPr>
          <w:rFonts w:ascii="Times New Roman" w:hAnsi="Times New Roman"/>
          <w:sz w:val="28"/>
          <w:lang w:val="ru-RU"/>
        </w:rPr>
        <w:t>обучающийся</w:t>
      </w:r>
      <w:proofErr w:type="gramEnd"/>
      <w:r w:rsidRPr="0034217D">
        <w:rPr>
          <w:rFonts w:ascii="Times New Roman" w:hAnsi="Times New Roman"/>
          <w:sz w:val="28"/>
          <w:lang w:val="ru-RU"/>
        </w:rPr>
        <w:t xml:space="preserve"> под руководством педагога</w:t>
      </w:r>
      <w:r>
        <w:rPr>
          <w:rFonts w:ascii="Times New Roman" w:hAnsi="Times New Roman"/>
          <w:sz w:val="28"/>
          <w:lang w:val="ru-RU"/>
        </w:rPr>
        <w:t xml:space="preserve">, творческие коллективы, </w:t>
      </w:r>
      <w:r w:rsidR="00047856">
        <w:rPr>
          <w:rFonts w:ascii="Times New Roman" w:hAnsi="Times New Roman"/>
          <w:sz w:val="28"/>
          <w:lang w:val="ru-RU"/>
        </w:rPr>
        <w:t xml:space="preserve">общественные </w:t>
      </w:r>
      <w:r>
        <w:rPr>
          <w:rFonts w:ascii="Times New Roman" w:hAnsi="Times New Roman"/>
          <w:sz w:val="28"/>
          <w:lang w:val="ru-RU"/>
        </w:rPr>
        <w:t xml:space="preserve">организации, </w:t>
      </w:r>
      <w:r w:rsidR="00047856">
        <w:rPr>
          <w:rFonts w:ascii="Times New Roman" w:hAnsi="Times New Roman"/>
          <w:sz w:val="28"/>
          <w:lang w:val="ru-RU"/>
        </w:rPr>
        <w:t xml:space="preserve">поддерживающие цели Конкурса и </w:t>
      </w:r>
      <w:r>
        <w:rPr>
          <w:rFonts w:ascii="Times New Roman" w:hAnsi="Times New Roman"/>
          <w:sz w:val="28"/>
          <w:lang w:val="ru-RU"/>
        </w:rPr>
        <w:t>имеющие желание способствовать решению задач Конкурса</w:t>
      </w:r>
      <w:r w:rsidR="00047856">
        <w:rPr>
          <w:rFonts w:ascii="Times New Roman" w:hAnsi="Times New Roman"/>
          <w:sz w:val="28"/>
          <w:lang w:val="ru-RU"/>
        </w:rPr>
        <w:t>.</w:t>
      </w:r>
      <w:r>
        <w:rPr>
          <w:rFonts w:ascii="Times New Roman" w:hAnsi="Times New Roman"/>
          <w:sz w:val="28"/>
          <w:lang w:val="ru-RU"/>
        </w:rPr>
        <w:t xml:space="preserve"> </w:t>
      </w:r>
    </w:p>
    <w:p w:rsidR="002E065D" w:rsidRPr="007A4DF4" w:rsidRDefault="002E065D" w:rsidP="0034217D">
      <w:pPr>
        <w:tabs>
          <w:tab w:val="left" w:pos="0"/>
        </w:tabs>
        <w:ind w:firstLine="709"/>
        <w:jc w:val="both"/>
        <w:rPr>
          <w:lang w:val="ru-RU"/>
        </w:rPr>
      </w:pPr>
    </w:p>
    <w:p w:rsidR="005144CE" w:rsidRPr="002E065D" w:rsidRDefault="005144CE" w:rsidP="002E065D">
      <w:pPr>
        <w:pStyle w:val="a7"/>
        <w:numPr>
          <w:ilvl w:val="0"/>
          <w:numId w:val="5"/>
        </w:numPr>
        <w:tabs>
          <w:tab w:val="left" w:pos="0"/>
        </w:tabs>
        <w:jc w:val="center"/>
        <w:rPr>
          <w:rFonts w:ascii="Times New Roman" w:hAnsi="Times New Roman"/>
          <w:sz w:val="28"/>
          <w:szCs w:val="28"/>
          <w:lang w:val="ru-RU"/>
        </w:rPr>
      </w:pPr>
      <w:r w:rsidRPr="002E065D">
        <w:rPr>
          <w:rFonts w:ascii="Times New Roman" w:hAnsi="Times New Roman"/>
          <w:sz w:val="28"/>
          <w:szCs w:val="28"/>
          <w:lang w:val="ru-RU"/>
        </w:rPr>
        <w:t>ТРЕБОВАНИЯ К КОНКУРСНЫМ РАБОТАМ</w:t>
      </w:r>
    </w:p>
    <w:p w:rsidR="005144CE" w:rsidRDefault="005144CE" w:rsidP="005144CE">
      <w:pPr>
        <w:tabs>
          <w:tab w:val="left" w:pos="0"/>
        </w:tabs>
        <w:jc w:val="both"/>
        <w:rPr>
          <w:rFonts w:ascii="Times New Roman" w:hAnsi="Times New Roman"/>
          <w:sz w:val="28"/>
          <w:szCs w:val="28"/>
          <w:lang w:val="ru-RU"/>
        </w:rPr>
      </w:pPr>
    </w:p>
    <w:p w:rsidR="005144CE" w:rsidRDefault="005144CE" w:rsidP="009F0E64">
      <w:pPr>
        <w:pStyle w:val="a7"/>
        <w:numPr>
          <w:ilvl w:val="1"/>
          <w:numId w:val="5"/>
        </w:numPr>
        <w:tabs>
          <w:tab w:val="left" w:pos="0"/>
          <w:tab w:val="left" w:pos="142"/>
          <w:tab w:val="left" w:pos="284"/>
          <w:tab w:val="left" w:pos="567"/>
        </w:tabs>
        <w:ind w:left="142" w:hanging="142"/>
        <w:jc w:val="both"/>
        <w:rPr>
          <w:rFonts w:ascii="Times New Roman" w:hAnsi="Times New Roman"/>
          <w:sz w:val="28"/>
          <w:szCs w:val="28"/>
          <w:lang w:val="ru-RU"/>
        </w:rPr>
      </w:pPr>
      <w:r>
        <w:rPr>
          <w:rFonts w:ascii="Times New Roman" w:hAnsi="Times New Roman"/>
          <w:sz w:val="28"/>
          <w:szCs w:val="28"/>
          <w:lang w:val="ru-RU"/>
        </w:rPr>
        <w:t>Номинация «</w:t>
      </w:r>
      <w:r w:rsidRPr="005144CE">
        <w:rPr>
          <w:rFonts w:ascii="Times New Roman" w:hAnsi="Times New Roman"/>
          <w:sz w:val="28"/>
          <w:szCs w:val="28"/>
          <w:lang w:val="ru-RU"/>
        </w:rPr>
        <w:t>С Богом в сердце и на троне</w:t>
      </w:r>
      <w:r>
        <w:rPr>
          <w:rFonts w:ascii="Times New Roman" w:hAnsi="Times New Roman"/>
          <w:sz w:val="28"/>
          <w:szCs w:val="28"/>
          <w:lang w:val="ru-RU"/>
        </w:rPr>
        <w:t>».</w:t>
      </w:r>
    </w:p>
    <w:p w:rsidR="009F0E64" w:rsidRDefault="005144CE" w:rsidP="00AE7E52">
      <w:pPr>
        <w:tabs>
          <w:tab w:val="left" w:pos="0"/>
        </w:tabs>
        <w:ind w:firstLine="567"/>
        <w:jc w:val="both"/>
        <w:rPr>
          <w:rFonts w:ascii="Times New Roman" w:hAnsi="Times New Roman"/>
          <w:sz w:val="28"/>
          <w:szCs w:val="28"/>
          <w:lang w:val="ru-RU"/>
        </w:rPr>
      </w:pPr>
      <w:r>
        <w:rPr>
          <w:rFonts w:ascii="Times New Roman" w:hAnsi="Times New Roman"/>
          <w:sz w:val="28"/>
          <w:szCs w:val="28"/>
          <w:lang w:val="ru-RU"/>
        </w:rPr>
        <w:t xml:space="preserve">Участник номинации должен представить </w:t>
      </w:r>
      <w:r w:rsidR="009F0E64">
        <w:rPr>
          <w:rFonts w:ascii="Times New Roman" w:hAnsi="Times New Roman"/>
          <w:sz w:val="28"/>
          <w:szCs w:val="28"/>
          <w:lang w:val="ru-RU"/>
        </w:rPr>
        <w:t xml:space="preserve">в зависимости от </w:t>
      </w:r>
      <w:r w:rsidR="002213AF">
        <w:rPr>
          <w:rFonts w:ascii="Times New Roman" w:hAnsi="Times New Roman"/>
          <w:sz w:val="28"/>
          <w:szCs w:val="28"/>
          <w:lang w:val="ru-RU"/>
        </w:rPr>
        <w:t xml:space="preserve">выбранной </w:t>
      </w:r>
      <w:r w:rsidR="009F0E64">
        <w:rPr>
          <w:rFonts w:ascii="Times New Roman" w:hAnsi="Times New Roman"/>
          <w:sz w:val="28"/>
          <w:szCs w:val="28"/>
          <w:lang w:val="ru-RU"/>
        </w:rPr>
        <w:t>формы проведения работу, отражающую: о</w:t>
      </w:r>
      <w:r w:rsidR="009F0E64" w:rsidRPr="009F0E64">
        <w:rPr>
          <w:rFonts w:ascii="Times New Roman" w:hAnsi="Times New Roman"/>
          <w:sz w:val="28"/>
          <w:szCs w:val="28"/>
          <w:lang w:val="ru-RU"/>
        </w:rPr>
        <w:t>браз Царской Семь</w:t>
      </w:r>
      <w:r w:rsidR="009F0E64">
        <w:rPr>
          <w:rFonts w:ascii="Times New Roman" w:hAnsi="Times New Roman"/>
          <w:sz w:val="28"/>
          <w:szCs w:val="28"/>
          <w:lang w:val="ru-RU"/>
        </w:rPr>
        <w:t>и, как идеал семейных отношений, м</w:t>
      </w:r>
      <w:r w:rsidR="009F0E64" w:rsidRPr="009F0E64">
        <w:rPr>
          <w:rFonts w:ascii="Times New Roman" w:hAnsi="Times New Roman"/>
          <w:sz w:val="28"/>
          <w:szCs w:val="28"/>
          <w:lang w:val="ru-RU"/>
        </w:rPr>
        <w:t>еценатство</w:t>
      </w:r>
      <w:r w:rsidR="009F0E64">
        <w:rPr>
          <w:rFonts w:ascii="Times New Roman" w:hAnsi="Times New Roman"/>
          <w:sz w:val="28"/>
          <w:szCs w:val="28"/>
          <w:lang w:val="ru-RU"/>
        </w:rPr>
        <w:t xml:space="preserve"> – д</w:t>
      </w:r>
      <w:r w:rsidR="009F0E64" w:rsidRPr="009F0E64">
        <w:rPr>
          <w:rFonts w:ascii="Times New Roman" w:hAnsi="Times New Roman"/>
          <w:sz w:val="28"/>
          <w:szCs w:val="28"/>
          <w:lang w:val="ru-RU"/>
        </w:rPr>
        <w:t>ела милосердия Дома Романовых</w:t>
      </w:r>
      <w:r w:rsidR="009F0E64">
        <w:rPr>
          <w:rFonts w:ascii="Times New Roman" w:hAnsi="Times New Roman"/>
          <w:sz w:val="28"/>
          <w:szCs w:val="28"/>
          <w:lang w:val="ru-RU"/>
        </w:rPr>
        <w:t>, п</w:t>
      </w:r>
      <w:r w:rsidR="009F0E64" w:rsidRPr="009F0E64">
        <w:rPr>
          <w:rFonts w:ascii="Times New Roman" w:hAnsi="Times New Roman"/>
          <w:sz w:val="28"/>
          <w:szCs w:val="28"/>
          <w:lang w:val="ru-RU"/>
        </w:rPr>
        <w:t>уть святости Царской Семьи</w:t>
      </w:r>
      <w:r w:rsidR="009F0E64">
        <w:rPr>
          <w:rFonts w:ascii="Times New Roman" w:hAnsi="Times New Roman"/>
          <w:sz w:val="28"/>
          <w:szCs w:val="28"/>
          <w:lang w:val="ru-RU"/>
        </w:rPr>
        <w:t>.</w:t>
      </w:r>
    </w:p>
    <w:p w:rsidR="00AE7E52" w:rsidRDefault="009F0E64" w:rsidP="00AE7E52">
      <w:pPr>
        <w:pStyle w:val="a7"/>
        <w:numPr>
          <w:ilvl w:val="1"/>
          <w:numId w:val="5"/>
        </w:numPr>
        <w:tabs>
          <w:tab w:val="left" w:pos="0"/>
        </w:tabs>
        <w:ind w:left="567" w:hanging="567"/>
        <w:jc w:val="both"/>
        <w:rPr>
          <w:rFonts w:ascii="Times New Roman" w:hAnsi="Times New Roman"/>
          <w:sz w:val="28"/>
          <w:szCs w:val="28"/>
          <w:lang w:val="ru-RU"/>
        </w:rPr>
      </w:pPr>
      <w:r w:rsidRPr="00AE7E52">
        <w:rPr>
          <w:rFonts w:ascii="Times New Roman" w:hAnsi="Times New Roman"/>
          <w:sz w:val="28"/>
          <w:szCs w:val="28"/>
          <w:lang w:val="ru-RU"/>
        </w:rPr>
        <w:t>Номинация</w:t>
      </w:r>
      <w:r w:rsidRPr="00AE7E52">
        <w:rPr>
          <w:rFonts w:ascii="Times New Roman" w:eastAsia="Calibri" w:hAnsi="Times New Roman"/>
          <w:sz w:val="28"/>
          <w:szCs w:val="28"/>
          <w:lang w:val="ru-RU" w:eastAsia="en-US"/>
        </w:rPr>
        <w:t xml:space="preserve"> «</w:t>
      </w:r>
      <w:r w:rsidRPr="00AE7E52">
        <w:rPr>
          <w:rFonts w:ascii="Times New Roman" w:hAnsi="Times New Roman"/>
          <w:sz w:val="28"/>
          <w:szCs w:val="28"/>
          <w:lang w:val="ru-RU"/>
        </w:rPr>
        <w:t>Милосердная Княгиня»</w:t>
      </w:r>
      <w:r w:rsidR="00AE7E52">
        <w:rPr>
          <w:rFonts w:ascii="Times New Roman" w:hAnsi="Times New Roman"/>
          <w:sz w:val="28"/>
          <w:szCs w:val="28"/>
          <w:lang w:val="ru-RU"/>
        </w:rPr>
        <w:t>.</w:t>
      </w:r>
    </w:p>
    <w:p w:rsidR="009F0E64" w:rsidRDefault="00AE7E52" w:rsidP="006F224A">
      <w:pPr>
        <w:tabs>
          <w:tab w:val="left" w:pos="0"/>
        </w:tabs>
        <w:ind w:firstLine="567"/>
        <w:jc w:val="both"/>
        <w:rPr>
          <w:rFonts w:ascii="Times New Roman" w:hAnsi="Times New Roman"/>
          <w:sz w:val="28"/>
          <w:szCs w:val="28"/>
          <w:lang w:val="ru-RU"/>
        </w:rPr>
      </w:pPr>
      <w:r w:rsidRPr="00AE7E52">
        <w:rPr>
          <w:rFonts w:ascii="Times New Roman" w:hAnsi="Times New Roman"/>
          <w:sz w:val="28"/>
          <w:szCs w:val="28"/>
          <w:lang w:val="ru-RU"/>
        </w:rPr>
        <w:t>Участник номинации должен представить в зависимости от формы</w:t>
      </w:r>
      <w:r w:rsidR="006F224A">
        <w:rPr>
          <w:rFonts w:ascii="Times New Roman" w:hAnsi="Times New Roman"/>
          <w:sz w:val="28"/>
          <w:szCs w:val="28"/>
          <w:lang w:val="ru-RU"/>
        </w:rPr>
        <w:t xml:space="preserve"> </w:t>
      </w:r>
      <w:r w:rsidRPr="00AE7E52">
        <w:rPr>
          <w:rFonts w:ascii="Times New Roman" w:hAnsi="Times New Roman"/>
          <w:sz w:val="28"/>
          <w:szCs w:val="28"/>
          <w:lang w:val="ru-RU"/>
        </w:rPr>
        <w:t>проведения работу, отражающую</w:t>
      </w:r>
      <w:r>
        <w:rPr>
          <w:rFonts w:ascii="Times New Roman" w:hAnsi="Times New Roman"/>
          <w:sz w:val="28"/>
          <w:szCs w:val="28"/>
          <w:lang w:val="ru-RU"/>
        </w:rPr>
        <w:t xml:space="preserve"> образ Великой княгине как пример для подражания в делах милосердия, благотворительности.</w:t>
      </w:r>
    </w:p>
    <w:p w:rsidR="00AE7E52" w:rsidRPr="009F0E64" w:rsidRDefault="009F0E64" w:rsidP="00AE7E52">
      <w:pPr>
        <w:pStyle w:val="a7"/>
        <w:numPr>
          <w:ilvl w:val="1"/>
          <w:numId w:val="5"/>
        </w:numPr>
        <w:tabs>
          <w:tab w:val="left" w:pos="0"/>
        </w:tabs>
        <w:ind w:left="0" w:firstLine="0"/>
        <w:jc w:val="both"/>
        <w:rPr>
          <w:rFonts w:ascii="Times New Roman" w:hAnsi="Times New Roman"/>
          <w:sz w:val="28"/>
          <w:szCs w:val="28"/>
          <w:lang w:val="ru-RU"/>
        </w:rPr>
      </w:pPr>
      <w:r w:rsidRPr="00AE7E52">
        <w:rPr>
          <w:rFonts w:ascii="Times New Roman" w:hAnsi="Times New Roman"/>
          <w:sz w:val="28"/>
          <w:szCs w:val="28"/>
          <w:lang w:val="ru-RU"/>
        </w:rPr>
        <w:t>Номинация</w:t>
      </w:r>
      <w:r w:rsidR="00AE7E52">
        <w:rPr>
          <w:rFonts w:ascii="Times New Roman" w:hAnsi="Times New Roman"/>
          <w:sz w:val="28"/>
          <w:szCs w:val="28"/>
          <w:lang w:val="ru-RU"/>
        </w:rPr>
        <w:t xml:space="preserve"> </w:t>
      </w:r>
      <w:r w:rsidR="00AE7E52" w:rsidRPr="00AE7E52">
        <w:rPr>
          <w:rFonts w:ascii="Times New Roman" w:hAnsi="Times New Roman"/>
          <w:sz w:val="28"/>
          <w:szCs w:val="28"/>
          <w:lang w:val="ru-RU"/>
        </w:rPr>
        <w:t>«Семья – место любви»</w:t>
      </w:r>
      <w:r w:rsidR="00AE7E52">
        <w:rPr>
          <w:rFonts w:ascii="Times New Roman" w:hAnsi="Times New Roman"/>
          <w:sz w:val="28"/>
          <w:szCs w:val="28"/>
          <w:lang w:val="ru-RU"/>
        </w:rPr>
        <w:t>.</w:t>
      </w:r>
    </w:p>
    <w:p w:rsidR="005144CE" w:rsidRDefault="00AE7E52" w:rsidP="00C64F14">
      <w:pPr>
        <w:tabs>
          <w:tab w:val="left" w:pos="0"/>
        </w:tabs>
        <w:ind w:firstLine="709"/>
        <w:jc w:val="both"/>
        <w:rPr>
          <w:rFonts w:ascii="Times New Roman" w:hAnsi="Times New Roman"/>
          <w:sz w:val="28"/>
          <w:szCs w:val="28"/>
          <w:lang w:val="ru-RU"/>
        </w:rPr>
      </w:pPr>
      <w:r w:rsidRPr="00AE7E52">
        <w:rPr>
          <w:rFonts w:ascii="Times New Roman" w:hAnsi="Times New Roman"/>
          <w:sz w:val="28"/>
          <w:szCs w:val="28"/>
          <w:lang w:val="ru-RU"/>
        </w:rPr>
        <w:t>Участник номинации должен пре</w:t>
      </w:r>
      <w:r>
        <w:rPr>
          <w:rFonts w:ascii="Times New Roman" w:hAnsi="Times New Roman"/>
          <w:sz w:val="28"/>
          <w:szCs w:val="28"/>
          <w:lang w:val="ru-RU"/>
        </w:rPr>
        <w:t xml:space="preserve">дставить в зависимости от формы </w:t>
      </w:r>
      <w:r w:rsidRPr="00AE7E52">
        <w:rPr>
          <w:rFonts w:ascii="Times New Roman" w:hAnsi="Times New Roman"/>
          <w:sz w:val="28"/>
          <w:szCs w:val="28"/>
          <w:lang w:val="ru-RU"/>
        </w:rPr>
        <w:t>проведения работу, отражающую</w:t>
      </w:r>
      <w:r>
        <w:rPr>
          <w:rFonts w:ascii="Times New Roman" w:hAnsi="Times New Roman"/>
          <w:sz w:val="28"/>
          <w:szCs w:val="28"/>
          <w:lang w:val="ru-RU"/>
        </w:rPr>
        <w:t xml:space="preserve"> духовно-нравственные ценности семьи, мате</w:t>
      </w:r>
      <w:r w:rsidR="00C64F14">
        <w:rPr>
          <w:rFonts w:ascii="Times New Roman" w:hAnsi="Times New Roman"/>
          <w:sz w:val="28"/>
          <w:szCs w:val="28"/>
          <w:lang w:val="ru-RU"/>
        </w:rPr>
        <w:t>ринства, чадородия, традиционных</w:t>
      </w:r>
      <w:r>
        <w:rPr>
          <w:rFonts w:ascii="Times New Roman" w:hAnsi="Times New Roman"/>
          <w:sz w:val="28"/>
          <w:szCs w:val="28"/>
          <w:lang w:val="ru-RU"/>
        </w:rPr>
        <w:t xml:space="preserve"> для России крепких семейных устоев.</w:t>
      </w:r>
    </w:p>
    <w:p w:rsidR="00C64F14" w:rsidRDefault="00C64F14" w:rsidP="005C0986">
      <w:pPr>
        <w:tabs>
          <w:tab w:val="left" w:pos="0"/>
        </w:tabs>
        <w:jc w:val="both"/>
        <w:rPr>
          <w:rFonts w:ascii="Times New Roman" w:hAnsi="Times New Roman"/>
          <w:sz w:val="28"/>
          <w:szCs w:val="28"/>
          <w:lang w:val="ru-RU"/>
        </w:rPr>
      </w:pPr>
    </w:p>
    <w:p w:rsidR="00E46B63" w:rsidRDefault="00E46B63" w:rsidP="000B2D14">
      <w:pPr>
        <w:pStyle w:val="a7"/>
        <w:numPr>
          <w:ilvl w:val="1"/>
          <w:numId w:val="5"/>
        </w:numPr>
        <w:tabs>
          <w:tab w:val="left" w:pos="0"/>
        </w:tabs>
        <w:ind w:left="0" w:firstLine="0"/>
        <w:jc w:val="both"/>
        <w:rPr>
          <w:rFonts w:ascii="Times New Roman" w:hAnsi="Times New Roman"/>
          <w:sz w:val="28"/>
          <w:szCs w:val="28"/>
          <w:lang w:val="ru-RU"/>
        </w:rPr>
      </w:pPr>
      <w:r w:rsidRPr="00970ADB">
        <w:rPr>
          <w:rFonts w:ascii="Times New Roman" w:hAnsi="Times New Roman"/>
          <w:sz w:val="28"/>
          <w:szCs w:val="28"/>
          <w:lang w:val="ru-RU"/>
        </w:rPr>
        <w:t>Форма проведения «Рисунок» включает художественные работы</w:t>
      </w:r>
      <w:r w:rsidR="000B2D14">
        <w:rPr>
          <w:rFonts w:ascii="Times New Roman" w:hAnsi="Times New Roman"/>
          <w:sz w:val="28"/>
          <w:szCs w:val="28"/>
          <w:lang w:val="ru-RU"/>
        </w:rPr>
        <w:t xml:space="preserve"> </w:t>
      </w:r>
      <w:r>
        <w:rPr>
          <w:rFonts w:ascii="Times New Roman" w:hAnsi="Times New Roman"/>
          <w:sz w:val="28"/>
          <w:szCs w:val="28"/>
          <w:lang w:val="ru-RU"/>
        </w:rPr>
        <w:t>формата А</w:t>
      </w:r>
      <w:proofErr w:type="gramStart"/>
      <w:r>
        <w:rPr>
          <w:rFonts w:ascii="Times New Roman" w:hAnsi="Times New Roman"/>
          <w:sz w:val="28"/>
          <w:szCs w:val="28"/>
          <w:lang w:val="ru-RU"/>
        </w:rPr>
        <w:t>4</w:t>
      </w:r>
      <w:proofErr w:type="gramEnd"/>
      <w:r>
        <w:rPr>
          <w:rFonts w:ascii="Times New Roman" w:hAnsi="Times New Roman"/>
          <w:sz w:val="28"/>
          <w:szCs w:val="28"/>
          <w:lang w:val="ru-RU"/>
        </w:rPr>
        <w:t xml:space="preserve"> и А3</w:t>
      </w:r>
      <w:r w:rsidRPr="00970ADB">
        <w:rPr>
          <w:rFonts w:ascii="Times New Roman" w:hAnsi="Times New Roman"/>
          <w:sz w:val="28"/>
          <w:szCs w:val="28"/>
          <w:lang w:val="ru-RU"/>
        </w:rPr>
        <w:t>, выполненные в живописной и графической технике</w:t>
      </w:r>
      <w:r>
        <w:rPr>
          <w:rFonts w:ascii="Times New Roman" w:hAnsi="Times New Roman"/>
          <w:sz w:val="28"/>
          <w:szCs w:val="28"/>
          <w:lang w:val="ru-RU"/>
        </w:rPr>
        <w:t xml:space="preserve"> и соответствующие номинациям Конкурса.</w:t>
      </w:r>
    </w:p>
    <w:p w:rsidR="00E46B63" w:rsidRPr="000B2D14" w:rsidRDefault="000B2D14" w:rsidP="000B2D14">
      <w:pPr>
        <w:pStyle w:val="TextBodyIndent"/>
        <w:spacing w:before="0"/>
        <w:ind w:left="0" w:firstLine="0"/>
        <w:contextualSpacing/>
        <w:rPr>
          <w:rFonts w:eastAsia="Times New Roman;Times New Roman"/>
          <w:b/>
          <w:sz w:val="28"/>
          <w:szCs w:val="28"/>
        </w:rPr>
      </w:pPr>
      <w:r>
        <w:rPr>
          <w:sz w:val="28"/>
          <w:szCs w:val="28"/>
        </w:rPr>
        <w:tab/>
      </w:r>
      <w:r w:rsidR="00E46B63">
        <w:rPr>
          <w:sz w:val="28"/>
          <w:szCs w:val="28"/>
        </w:rPr>
        <w:t xml:space="preserve">От одного автора принимается не более 3-х работ, выполненных не ранее 2020 года. Работы должны быть сфотографированы в хорошем качестве не менее 300 </w:t>
      </w:r>
      <w:r w:rsidR="00E46B63">
        <w:rPr>
          <w:sz w:val="28"/>
          <w:szCs w:val="28"/>
          <w:lang w:val="en-US"/>
        </w:rPr>
        <w:t>dpi</w:t>
      </w:r>
      <w:r w:rsidR="00E46B63">
        <w:rPr>
          <w:sz w:val="28"/>
          <w:szCs w:val="28"/>
        </w:rPr>
        <w:t xml:space="preserve">. и присланы на адрес: </w:t>
      </w:r>
      <w:r w:rsidR="00E46B63" w:rsidRPr="000B2D14">
        <w:rPr>
          <w:b/>
          <w:sz w:val="28"/>
          <w:szCs w:val="28"/>
        </w:rPr>
        <w:t>ossib.ugra@gmail.com</w:t>
      </w:r>
    </w:p>
    <w:p w:rsidR="005C0986" w:rsidRDefault="005C0986" w:rsidP="005C0986">
      <w:pPr>
        <w:tabs>
          <w:tab w:val="left" w:pos="426"/>
        </w:tabs>
        <w:spacing w:line="276" w:lineRule="auto"/>
        <w:jc w:val="both"/>
        <w:rPr>
          <w:rFonts w:ascii="Times New Roman" w:hAnsi="Times New Roman"/>
          <w:sz w:val="28"/>
          <w:szCs w:val="28"/>
          <w:lang w:val="ru-RU"/>
        </w:rPr>
      </w:pPr>
    </w:p>
    <w:p w:rsidR="005C0986" w:rsidRPr="005C0986" w:rsidRDefault="005C0986" w:rsidP="005C0986">
      <w:pPr>
        <w:pStyle w:val="a7"/>
        <w:numPr>
          <w:ilvl w:val="1"/>
          <w:numId w:val="5"/>
        </w:numPr>
        <w:tabs>
          <w:tab w:val="left" w:pos="426"/>
        </w:tabs>
        <w:spacing w:line="276" w:lineRule="auto"/>
        <w:ind w:left="0" w:firstLine="0"/>
        <w:jc w:val="both"/>
        <w:rPr>
          <w:rFonts w:ascii="Times New Roman" w:eastAsia="Calibri" w:hAnsi="Times New Roman"/>
          <w:szCs w:val="24"/>
          <w:lang w:val="ru-RU" w:eastAsia="en-US"/>
        </w:rPr>
      </w:pPr>
      <w:r w:rsidRPr="005C0986">
        <w:rPr>
          <w:rFonts w:ascii="Times New Roman" w:hAnsi="Times New Roman"/>
          <w:sz w:val="28"/>
          <w:szCs w:val="28"/>
          <w:lang w:val="ru-RU"/>
        </w:rPr>
        <w:t>Форма проведения «Эссе»</w:t>
      </w:r>
      <w:r>
        <w:rPr>
          <w:rFonts w:ascii="Times New Roman" w:hAnsi="Times New Roman"/>
          <w:sz w:val="28"/>
          <w:szCs w:val="28"/>
          <w:lang w:val="ru-RU"/>
        </w:rPr>
        <w:t>.</w:t>
      </w:r>
    </w:p>
    <w:p w:rsidR="005C0986" w:rsidRPr="005C0986" w:rsidRDefault="005C0986" w:rsidP="005C0986">
      <w:pPr>
        <w:tabs>
          <w:tab w:val="left" w:pos="426"/>
        </w:tabs>
        <w:spacing w:line="276" w:lineRule="auto"/>
        <w:ind w:firstLine="709"/>
        <w:jc w:val="both"/>
        <w:rPr>
          <w:rFonts w:ascii="Times New Roman" w:eastAsia="Calibri" w:hAnsi="Times New Roman"/>
          <w:szCs w:val="24"/>
          <w:lang w:val="ru-RU" w:eastAsia="en-US"/>
        </w:rPr>
      </w:pPr>
      <w:proofErr w:type="gramStart"/>
      <w:r w:rsidRPr="005C0986">
        <w:rPr>
          <w:rFonts w:ascii="Times New Roman" w:eastAsia="Calibri" w:hAnsi="Times New Roman"/>
          <w:sz w:val="28"/>
          <w:szCs w:val="28"/>
          <w:lang w:val="ru-RU" w:eastAsia="en-US"/>
        </w:rPr>
        <w:t xml:space="preserve">Участнику необходимо представить рассказ о </w:t>
      </w:r>
      <w:r w:rsidRPr="005C0986">
        <w:rPr>
          <w:rFonts w:ascii="Times New Roman" w:eastAsia="Times New Roman" w:hAnsi="Times New Roman"/>
          <w:sz w:val="28"/>
          <w:szCs w:val="28"/>
          <w:lang w:val="ru-RU"/>
        </w:rPr>
        <w:t>любых событиях,</w:t>
      </w:r>
      <w:r w:rsidRPr="005C0986">
        <w:rPr>
          <w:rFonts w:ascii="Times New Roman" w:eastAsia="Calibri" w:hAnsi="Times New Roman"/>
          <w:sz w:val="28"/>
          <w:szCs w:val="28"/>
          <w:lang w:val="ru-RU" w:eastAsia="en-US"/>
        </w:rPr>
        <w:t xml:space="preserve"> связанных с выбранной темой номинации</w:t>
      </w:r>
      <w:r>
        <w:rPr>
          <w:rFonts w:ascii="Times New Roman" w:eastAsia="Calibri" w:hAnsi="Times New Roman"/>
          <w:sz w:val="28"/>
          <w:szCs w:val="28"/>
          <w:lang w:val="ru-RU" w:eastAsia="en-US"/>
        </w:rPr>
        <w:t>, событиях</w:t>
      </w:r>
      <w:r w:rsidRPr="005C0986">
        <w:rPr>
          <w:rFonts w:ascii="Times New Roman" w:eastAsia="Times New Roman" w:hAnsi="Times New Roman"/>
          <w:szCs w:val="24"/>
          <w:lang w:val="ru-RU"/>
        </w:rPr>
        <w:t>,</w:t>
      </w:r>
      <w:r w:rsidRPr="005C0986">
        <w:rPr>
          <w:rFonts w:ascii="Times New Roman" w:eastAsia="Calibri" w:hAnsi="Times New Roman"/>
          <w:szCs w:val="24"/>
          <w:lang w:val="ru-RU" w:eastAsia="en-US"/>
        </w:rPr>
        <w:t xml:space="preserve"> </w:t>
      </w:r>
      <w:r w:rsidR="007076B3">
        <w:rPr>
          <w:rFonts w:ascii="Times New Roman" w:eastAsia="Calibri" w:hAnsi="Times New Roman"/>
          <w:sz w:val="28"/>
          <w:szCs w:val="28"/>
          <w:lang w:val="ru-RU" w:eastAsia="en-US"/>
        </w:rPr>
        <w:t xml:space="preserve">способствующих </w:t>
      </w:r>
      <w:r w:rsidR="007076B3" w:rsidRPr="005C0986">
        <w:rPr>
          <w:rFonts w:ascii="Times New Roman" w:eastAsia="Calibri" w:hAnsi="Times New Roman"/>
          <w:sz w:val="28"/>
          <w:szCs w:val="28"/>
          <w:lang w:val="ru-RU" w:eastAsia="en-US"/>
        </w:rPr>
        <w:t>личному</w:t>
      </w:r>
      <w:r w:rsidRPr="005C0986">
        <w:rPr>
          <w:rFonts w:ascii="Times New Roman" w:eastAsia="Calibri" w:hAnsi="Times New Roman"/>
          <w:sz w:val="28"/>
          <w:szCs w:val="28"/>
          <w:lang w:val="ru-RU" w:eastAsia="en-US"/>
        </w:rPr>
        <w:t>, близки</w:t>
      </w:r>
      <w:r w:rsidR="007076B3">
        <w:rPr>
          <w:rFonts w:ascii="Times New Roman" w:eastAsia="Calibri" w:hAnsi="Times New Roman"/>
          <w:sz w:val="28"/>
          <w:szCs w:val="28"/>
          <w:lang w:val="ru-RU" w:eastAsia="en-US"/>
        </w:rPr>
        <w:t>м духовно-нравственному становлению</w:t>
      </w:r>
      <w:r w:rsidR="007076B3">
        <w:rPr>
          <w:rFonts w:ascii="Times New Roman" w:eastAsia="Calibri" w:hAnsi="Times New Roman"/>
          <w:szCs w:val="24"/>
          <w:lang w:val="ru-RU" w:eastAsia="en-US"/>
        </w:rPr>
        <w:t>.</w:t>
      </w:r>
      <w:proofErr w:type="gramEnd"/>
    </w:p>
    <w:p w:rsidR="005C0986" w:rsidRPr="005C0986" w:rsidRDefault="005C0986" w:rsidP="005C0986">
      <w:pPr>
        <w:shd w:val="clear" w:color="auto" w:fill="FFFFFF"/>
        <w:tabs>
          <w:tab w:val="left" w:pos="426"/>
        </w:tabs>
        <w:spacing w:line="276" w:lineRule="auto"/>
        <w:ind w:firstLine="709"/>
        <w:jc w:val="both"/>
        <w:rPr>
          <w:rFonts w:ascii="Times New Roman" w:eastAsia="Times New Roman" w:hAnsi="Times New Roman"/>
          <w:color w:val="333333"/>
          <w:sz w:val="28"/>
          <w:szCs w:val="28"/>
          <w:lang w:val="ru-RU"/>
        </w:rPr>
      </w:pPr>
      <w:r w:rsidRPr="005C0986">
        <w:rPr>
          <w:rFonts w:ascii="Times New Roman" w:eastAsia="Calibri" w:hAnsi="Times New Roman"/>
          <w:sz w:val="28"/>
          <w:szCs w:val="28"/>
          <w:lang w:val="ru-RU" w:eastAsia="en-US"/>
        </w:rPr>
        <w:t xml:space="preserve">Содержание работы может включать размышление о традиционных семейных ценностях, обеспечивающих целомудренные добрачные отношения, благочестивое супружество, родительское счастье, на основе </w:t>
      </w:r>
      <w:r w:rsidRPr="005C0986">
        <w:rPr>
          <w:rFonts w:ascii="Times New Roman" w:eastAsia="Times New Roman" w:hAnsi="Times New Roman"/>
          <w:sz w:val="28"/>
          <w:szCs w:val="28"/>
          <w:lang w:val="ru-RU"/>
        </w:rPr>
        <w:t>изучения и обобщение фактов и материалов</w:t>
      </w:r>
      <w:r w:rsidR="007076B3">
        <w:rPr>
          <w:rFonts w:ascii="Times New Roman" w:eastAsia="Times New Roman" w:hAnsi="Times New Roman"/>
          <w:sz w:val="28"/>
          <w:szCs w:val="28"/>
          <w:lang w:val="ru-RU"/>
        </w:rPr>
        <w:t xml:space="preserve"> о членах Дома Романовых, </w:t>
      </w:r>
      <w:r w:rsidRPr="005C0986">
        <w:rPr>
          <w:rFonts w:ascii="Times New Roman" w:eastAsia="Times New Roman" w:hAnsi="Times New Roman"/>
          <w:sz w:val="28"/>
          <w:szCs w:val="28"/>
          <w:lang w:val="ru-RU"/>
        </w:rPr>
        <w:lastRenderedPageBreak/>
        <w:t xml:space="preserve">содержащихся в разных теоретических источниках: книгах, фильмах, собственного опыта. </w:t>
      </w:r>
    </w:p>
    <w:p w:rsidR="005A418B" w:rsidRDefault="005A418B" w:rsidP="005C0986">
      <w:pPr>
        <w:shd w:val="clear" w:color="auto" w:fill="FFFFFF"/>
        <w:spacing w:line="276" w:lineRule="auto"/>
        <w:ind w:firstLine="709"/>
        <w:jc w:val="both"/>
        <w:rPr>
          <w:rFonts w:ascii="Times New Roman" w:eastAsia="Times New Roman" w:hAnsi="Times New Roman"/>
          <w:sz w:val="28"/>
          <w:szCs w:val="28"/>
          <w:lang w:val="ru-RU"/>
        </w:rPr>
      </w:pPr>
    </w:p>
    <w:p w:rsidR="005A418B" w:rsidRDefault="005A418B" w:rsidP="005A418B">
      <w:pPr>
        <w:tabs>
          <w:tab w:val="left" w:pos="0"/>
        </w:tabs>
        <w:ind w:left="142"/>
        <w:jc w:val="center"/>
        <w:rPr>
          <w:rFonts w:ascii="Times New Roman" w:hAnsi="Times New Roman"/>
          <w:i/>
          <w:sz w:val="28"/>
          <w:szCs w:val="28"/>
          <w:lang w:val="ru-RU"/>
        </w:rPr>
      </w:pPr>
      <w:r>
        <w:rPr>
          <w:rFonts w:ascii="Times New Roman" w:hAnsi="Times New Roman"/>
          <w:i/>
          <w:sz w:val="28"/>
          <w:szCs w:val="28"/>
          <w:lang w:val="ru-RU"/>
        </w:rPr>
        <w:t>Требования к предоставляемой работе</w:t>
      </w:r>
    </w:p>
    <w:p w:rsidR="005A418B" w:rsidRPr="005A418B" w:rsidRDefault="005A418B" w:rsidP="005A418B">
      <w:pPr>
        <w:tabs>
          <w:tab w:val="left" w:pos="0"/>
        </w:tabs>
        <w:ind w:left="142"/>
        <w:jc w:val="center"/>
        <w:rPr>
          <w:rFonts w:ascii="Times New Roman" w:hAnsi="Times New Roman"/>
          <w:i/>
          <w:sz w:val="28"/>
          <w:szCs w:val="28"/>
          <w:lang w:val="ru-RU"/>
        </w:rPr>
      </w:pP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Объ</w:t>
      </w:r>
      <w:r w:rsidR="007076B3" w:rsidRPr="007076B3">
        <w:rPr>
          <w:rFonts w:ascii="Times New Roman" w:eastAsia="Times New Roman" w:hAnsi="Times New Roman"/>
          <w:sz w:val="28"/>
          <w:szCs w:val="28"/>
          <w:lang w:val="ru-RU"/>
        </w:rPr>
        <w:t>ем содержательной части эссе 3</w:t>
      </w:r>
      <w:r w:rsidRPr="005C0986">
        <w:rPr>
          <w:rFonts w:ascii="Times New Roman" w:eastAsia="Times New Roman" w:hAnsi="Times New Roman"/>
          <w:sz w:val="28"/>
          <w:szCs w:val="28"/>
          <w:lang w:val="ru-RU"/>
        </w:rPr>
        <w:t xml:space="preserve"> страниц</w:t>
      </w:r>
      <w:r w:rsidR="007076B3" w:rsidRPr="007076B3">
        <w:rPr>
          <w:rFonts w:ascii="Times New Roman" w:eastAsia="Times New Roman" w:hAnsi="Times New Roman"/>
          <w:sz w:val="28"/>
          <w:szCs w:val="28"/>
          <w:lang w:val="ru-RU"/>
        </w:rPr>
        <w:t>ы</w:t>
      </w:r>
      <w:r w:rsidRPr="005C0986">
        <w:rPr>
          <w:rFonts w:ascii="Times New Roman" w:eastAsia="Times New Roman" w:hAnsi="Times New Roman"/>
          <w:sz w:val="28"/>
          <w:szCs w:val="28"/>
          <w:lang w:val="ru-RU"/>
        </w:rPr>
        <w:t xml:space="preserve">. Работы принимаются в электронном варианте, выполненные в текстовом редакторе </w:t>
      </w:r>
      <w:r w:rsidRPr="005C0986">
        <w:rPr>
          <w:rFonts w:ascii="Times New Roman" w:eastAsia="Times New Roman" w:hAnsi="Times New Roman"/>
          <w:sz w:val="28"/>
          <w:szCs w:val="28"/>
          <w:lang w:val="de-DE"/>
        </w:rPr>
        <w:t>Microsoft</w:t>
      </w:r>
      <w:r w:rsidRPr="005C0986">
        <w:rPr>
          <w:rFonts w:ascii="Times New Roman" w:eastAsia="Times New Roman" w:hAnsi="Times New Roman"/>
          <w:sz w:val="28"/>
          <w:szCs w:val="28"/>
          <w:lang w:val="ru-RU"/>
        </w:rPr>
        <w:t xml:space="preserve"> </w:t>
      </w:r>
      <w:r w:rsidRPr="005C0986">
        <w:rPr>
          <w:rFonts w:ascii="Times New Roman" w:eastAsia="Times New Roman" w:hAnsi="Times New Roman"/>
          <w:sz w:val="28"/>
          <w:szCs w:val="28"/>
          <w:lang w:val="de-DE"/>
        </w:rPr>
        <w:t>Word</w:t>
      </w:r>
      <w:r w:rsidRPr="005C0986">
        <w:rPr>
          <w:rFonts w:ascii="Times New Roman" w:eastAsia="Times New Roman" w:hAnsi="Times New Roman"/>
          <w:sz w:val="28"/>
          <w:szCs w:val="28"/>
          <w:lang w:val="ru-RU"/>
        </w:rPr>
        <w:t>, параметры документа: формат А</w:t>
      </w:r>
      <w:proofErr w:type="gramStart"/>
      <w:r w:rsidRPr="005C0986">
        <w:rPr>
          <w:rFonts w:ascii="Times New Roman" w:eastAsia="Times New Roman" w:hAnsi="Times New Roman"/>
          <w:sz w:val="28"/>
          <w:szCs w:val="28"/>
          <w:lang w:val="ru-RU"/>
        </w:rPr>
        <w:t>4</w:t>
      </w:r>
      <w:proofErr w:type="gramEnd"/>
      <w:r w:rsidRPr="005C0986">
        <w:rPr>
          <w:rFonts w:ascii="Times New Roman" w:eastAsia="Times New Roman" w:hAnsi="Times New Roman"/>
          <w:sz w:val="28"/>
          <w:szCs w:val="28"/>
          <w:lang w:val="ru-RU"/>
        </w:rPr>
        <w:t xml:space="preserve">, шрифт </w:t>
      </w:r>
      <w:r w:rsidRPr="005C0986">
        <w:rPr>
          <w:rFonts w:ascii="Times New Roman" w:eastAsia="Times New Roman" w:hAnsi="Times New Roman"/>
          <w:sz w:val="28"/>
          <w:szCs w:val="28"/>
          <w:lang w:val="de-DE"/>
        </w:rPr>
        <w:t>Times</w:t>
      </w:r>
      <w:r w:rsidRPr="005C0986">
        <w:rPr>
          <w:rFonts w:ascii="Times New Roman" w:eastAsia="Times New Roman" w:hAnsi="Times New Roman"/>
          <w:sz w:val="28"/>
          <w:szCs w:val="28"/>
          <w:lang w:val="ru-RU"/>
        </w:rPr>
        <w:t xml:space="preserve"> </w:t>
      </w:r>
      <w:r w:rsidRPr="005C0986">
        <w:rPr>
          <w:rFonts w:ascii="Times New Roman" w:eastAsia="Times New Roman" w:hAnsi="Times New Roman"/>
          <w:sz w:val="28"/>
          <w:szCs w:val="28"/>
          <w:lang w:val="de-DE"/>
        </w:rPr>
        <w:t>New</w:t>
      </w:r>
      <w:r w:rsidRPr="005C0986">
        <w:rPr>
          <w:rFonts w:ascii="Times New Roman" w:eastAsia="Times New Roman" w:hAnsi="Times New Roman"/>
          <w:sz w:val="28"/>
          <w:szCs w:val="28"/>
          <w:lang w:val="ru-RU"/>
        </w:rPr>
        <w:t xml:space="preserve"> </w:t>
      </w:r>
      <w:r w:rsidRPr="005C0986">
        <w:rPr>
          <w:rFonts w:ascii="Times New Roman" w:eastAsia="Times New Roman" w:hAnsi="Times New Roman"/>
          <w:sz w:val="28"/>
          <w:szCs w:val="28"/>
          <w:lang w:val="de-DE"/>
        </w:rPr>
        <w:t>Roman</w:t>
      </w:r>
      <w:r w:rsidRPr="005C0986">
        <w:rPr>
          <w:rFonts w:ascii="Times New Roman" w:eastAsia="Times New Roman" w:hAnsi="Times New Roman"/>
          <w:sz w:val="28"/>
          <w:szCs w:val="28"/>
          <w:lang w:val="ru-RU"/>
        </w:rPr>
        <w:t>, кегль 14, интервал одинарный, все поля 2 см.</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 xml:space="preserve">Текст выровнять по ширине, без использования пустой строки между абзацами, без расстановки переносов, объем файла не более 5 </w:t>
      </w:r>
      <w:proofErr w:type="spellStart"/>
      <w:r w:rsidRPr="005C0986">
        <w:rPr>
          <w:rFonts w:ascii="Times New Roman" w:eastAsia="Times New Roman" w:hAnsi="Times New Roman"/>
          <w:sz w:val="28"/>
          <w:szCs w:val="28"/>
          <w:lang w:val="ru-RU"/>
        </w:rPr>
        <w:t>мб</w:t>
      </w:r>
      <w:proofErr w:type="spellEnd"/>
      <w:r w:rsidRPr="005C0986">
        <w:rPr>
          <w:rFonts w:ascii="Times New Roman" w:eastAsia="Times New Roman" w:hAnsi="Times New Roman"/>
          <w:sz w:val="28"/>
          <w:szCs w:val="28"/>
          <w:lang w:val="ru-RU"/>
        </w:rPr>
        <w:t>.</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Название эссе по центру – буквы заглавные, жирным шрифтом, пропуск стро</w:t>
      </w:r>
      <w:r w:rsidR="006F224A">
        <w:rPr>
          <w:rFonts w:ascii="Times New Roman" w:eastAsia="Times New Roman" w:hAnsi="Times New Roman"/>
          <w:sz w:val="28"/>
          <w:szCs w:val="28"/>
          <w:lang w:val="ru-RU"/>
        </w:rPr>
        <w:t>ки, далее Ф.И.О. автора, город или посёлок,</w:t>
      </w:r>
      <w:r w:rsidRPr="005C0986">
        <w:rPr>
          <w:rFonts w:ascii="Times New Roman" w:eastAsia="Times New Roman" w:hAnsi="Times New Roman"/>
          <w:sz w:val="28"/>
          <w:szCs w:val="28"/>
          <w:lang w:val="ru-RU"/>
        </w:rPr>
        <w:t xml:space="preserve"> </w:t>
      </w:r>
      <w:proofErr w:type="gramStart"/>
      <w:r w:rsidRPr="005C0986">
        <w:rPr>
          <w:rFonts w:ascii="Times New Roman" w:eastAsia="Times New Roman" w:hAnsi="Times New Roman"/>
          <w:sz w:val="28"/>
          <w:szCs w:val="28"/>
          <w:lang w:val="ru-RU"/>
        </w:rPr>
        <w:t>е</w:t>
      </w:r>
      <w:proofErr w:type="gramEnd"/>
      <w:r w:rsidRPr="005C0986">
        <w:rPr>
          <w:rFonts w:ascii="Times New Roman" w:eastAsia="Times New Roman" w:hAnsi="Times New Roman"/>
          <w:sz w:val="28"/>
          <w:szCs w:val="28"/>
          <w:lang w:val="ru-RU"/>
        </w:rPr>
        <w:t>-</w:t>
      </w:r>
      <w:r w:rsidRPr="005C0986">
        <w:rPr>
          <w:rFonts w:ascii="Times New Roman" w:eastAsia="Times New Roman" w:hAnsi="Times New Roman"/>
          <w:sz w:val="28"/>
          <w:szCs w:val="28"/>
          <w:lang w:val="de-DE"/>
        </w:rPr>
        <w:t>mail</w:t>
      </w:r>
      <w:r w:rsidRPr="005C0986">
        <w:rPr>
          <w:rFonts w:ascii="Times New Roman" w:eastAsia="Times New Roman" w:hAnsi="Times New Roman"/>
          <w:sz w:val="28"/>
          <w:szCs w:val="28"/>
          <w:lang w:val="ru-RU"/>
        </w:rPr>
        <w:t>.</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При цитировании авторского материала необходимо сделать ссылки на источник. Список источников оформляется на отдельной (после содержательной части эссе) странице работы. Работа может сопровождаться фотографиями, которые оформляются на отдельных страницах (как приложение после списка литературы).</w:t>
      </w:r>
    </w:p>
    <w:p w:rsidR="005C0986" w:rsidRPr="005C0986" w:rsidRDefault="005C0986" w:rsidP="005C0986">
      <w:pPr>
        <w:shd w:val="clear" w:color="auto" w:fill="FFFFFF"/>
        <w:spacing w:line="276" w:lineRule="auto"/>
        <w:ind w:firstLine="709"/>
        <w:rPr>
          <w:rFonts w:ascii="Times New Roman" w:eastAsia="Times New Roman" w:hAnsi="Times New Roman"/>
          <w:bCs/>
          <w:sz w:val="28"/>
          <w:szCs w:val="28"/>
          <w:lang w:val="ru-RU"/>
        </w:rPr>
      </w:pPr>
      <w:r w:rsidRPr="005C0986">
        <w:rPr>
          <w:rFonts w:ascii="Times New Roman" w:eastAsia="Times New Roman" w:hAnsi="Times New Roman"/>
          <w:bCs/>
          <w:sz w:val="28"/>
          <w:szCs w:val="28"/>
          <w:lang w:val="ru-RU"/>
        </w:rPr>
        <w:t>Эссе оценивается по четырем критериям:</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bCs/>
          <w:sz w:val="28"/>
          <w:szCs w:val="28"/>
          <w:lang w:val="ru-RU"/>
        </w:rPr>
        <w:t>- Критерий №1</w:t>
      </w:r>
      <w:r w:rsidRPr="005C0986">
        <w:rPr>
          <w:rFonts w:ascii="Times New Roman" w:eastAsia="Times New Roman" w:hAnsi="Times New Roman"/>
          <w:sz w:val="28"/>
          <w:szCs w:val="28"/>
          <w:lang w:val="ru-RU"/>
        </w:rPr>
        <w:t xml:space="preserve"> «Соответствие теме».</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Участник конкурса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r w:rsidR="003650E3">
        <w:rPr>
          <w:rFonts w:ascii="Times New Roman" w:eastAsia="Times New Roman" w:hAnsi="Times New Roman"/>
          <w:iCs/>
          <w:sz w:val="28"/>
          <w:szCs w:val="28"/>
          <w:lang w:val="ru-RU"/>
        </w:rPr>
        <w:t xml:space="preserve"> (5-1</w:t>
      </w:r>
      <w:r w:rsidRPr="005C0986">
        <w:rPr>
          <w:rFonts w:ascii="Times New Roman" w:eastAsia="Times New Roman" w:hAnsi="Times New Roman"/>
          <w:iCs/>
          <w:sz w:val="28"/>
          <w:szCs w:val="28"/>
          <w:lang w:val="ru-RU"/>
        </w:rPr>
        <w:t xml:space="preserve"> балла)</w:t>
      </w:r>
      <w:r w:rsidRPr="005C0986">
        <w:rPr>
          <w:rFonts w:ascii="Times New Roman" w:eastAsia="Times New Roman" w:hAnsi="Times New Roman"/>
          <w:sz w:val="28"/>
          <w:szCs w:val="28"/>
          <w:lang w:val="ru-RU"/>
        </w:rPr>
        <w:t>.</w:t>
      </w:r>
    </w:p>
    <w:p w:rsidR="005C0986" w:rsidRPr="005C0986" w:rsidRDefault="003650E3" w:rsidP="005C0986">
      <w:pPr>
        <w:shd w:val="clear" w:color="auto" w:fill="FFFFFF"/>
        <w:spacing w:line="276" w:lineRule="auto"/>
        <w:ind w:firstLine="709"/>
        <w:jc w:val="both"/>
        <w:rPr>
          <w:rFonts w:ascii="Times New Roman" w:eastAsia="Times New Roman" w:hAnsi="Times New Roman"/>
          <w:i/>
          <w:iCs/>
          <w:sz w:val="28"/>
          <w:szCs w:val="28"/>
          <w:lang w:val="ru-RU"/>
        </w:rPr>
      </w:pPr>
      <w:r>
        <w:rPr>
          <w:rFonts w:ascii="Times New Roman" w:eastAsia="Times New Roman" w:hAnsi="Times New Roman"/>
          <w:iCs/>
          <w:sz w:val="28"/>
          <w:szCs w:val="28"/>
          <w:lang w:val="ru-RU"/>
        </w:rPr>
        <w:t>Не соответствует теме (</w:t>
      </w:r>
      <w:r w:rsidR="005C0986" w:rsidRPr="005C0986">
        <w:rPr>
          <w:rFonts w:ascii="Times New Roman" w:eastAsia="Times New Roman" w:hAnsi="Times New Roman"/>
          <w:iCs/>
          <w:sz w:val="28"/>
          <w:szCs w:val="28"/>
          <w:lang w:val="ru-RU"/>
        </w:rPr>
        <w:t>0 баллов) ставится только при условии, если эссе не соответствует теме или в нем не прослеживается конкретной цели высказывания, т.е. коммуникативного замысла</w:t>
      </w:r>
      <w:r w:rsidR="005C0986" w:rsidRPr="005C0986">
        <w:rPr>
          <w:rFonts w:ascii="Times New Roman" w:eastAsia="Times New Roman" w:hAnsi="Times New Roman"/>
          <w:i/>
          <w:iCs/>
          <w:sz w:val="28"/>
          <w:szCs w:val="28"/>
          <w:lang w:val="ru-RU"/>
        </w:rPr>
        <w:t>.</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bCs/>
          <w:sz w:val="28"/>
          <w:szCs w:val="28"/>
          <w:lang w:val="ru-RU"/>
        </w:rPr>
        <w:t>- Критерий №2</w:t>
      </w:r>
      <w:r w:rsidRPr="005C0986">
        <w:rPr>
          <w:rFonts w:ascii="Times New Roman" w:eastAsia="Times New Roman" w:hAnsi="Times New Roman"/>
          <w:sz w:val="28"/>
          <w:szCs w:val="28"/>
          <w:lang w:val="ru-RU"/>
        </w:rPr>
        <w:t xml:space="preserve"> «Композиция».</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 xml:space="preserve">Участник умеет логично выстраивать рассуждение на предложенную тему. Аргументирует высказанные мысли, стараясь выдерживать соотношение между тезисом и </w:t>
      </w:r>
      <w:r w:rsidR="003650E3" w:rsidRPr="005C0986">
        <w:rPr>
          <w:rFonts w:ascii="Times New Roman" w:eastAsia="Times New Roman" w:hAnsi="Times New Roman"/>
          <w:sz w:val="28"/>
          <w:szCs w:val="28"/>
          <w:lang w:val="ru-RU"/>
        </w:rPr>
        <w:t>доказательствами</w:t>
      </w:r>
      <w:r w:rsidR="003650E3" w:rsidRPr="003650E3">
        <w:rPr>
          <w:rFonts w:ascii="Times New Roman" w:eastAsia="Times New Roman" w:hAnsi="Times New Roman"/>
          <w:iCs/>
          <w:sz w:val="28"/>
          <w:szCs w:val="28"/>
          <w:lang w:val="ru-RU"/>
        </w:rPr>
        <w:t xml:space="preserve"> (5-1 балла)</w:t>
      </w:r>
      <w:r w:rsidRPr="005C0986">
        <w:rPr>
          <w:rFonts w:ascii="Times New Roman" w:eastAsia="Times New Roman" w:hAnsi="Times New Roman"/>
          <w:sz w:val="28"/>
          <w:szCs w:val="28"/>
          <w:lang w:val="ru-RU"/>
        </w:rPr>
        <w:t>.</w:t>
      </w:r>
    </w:p>
    <w:p w:rsidR="005C0986" w:rsidRPr="005C0986" w:rsidRDefault="003650E3" w:rsidP="005C0986">
      <w:pPr>
        <w:shd w:val="clear" w:color="auto" w:fill="FFFFFF"/>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Не соответствует теме (</w:t>
      </w:r>
      <w:r w:rsidR="005C0986" w:rsidRPr="005C0986">
        <w:rPr>
          <w:rFonts w:ascii="Times New Roman" w:eastAsia="Times New Roman" w:hAnsi="Times New Roman"/>
          <w:iCs/>
          <w:sz w:val="28"/>
          <w:szCs w:val="28"/>
          <w:lang w:val="ru-RU"/>
        </w:rPr>
        <w:t xml:space="preserve">0 баллов) ставится при условии, если грубые логические нарушения мешают пониманию </w:t>
      </w:r>
      <w:proofErr w:type="gramStart"/>
      <w:r w:rsidR="005C0986" w:rsidRPr="005C0986">
        <w:rPr>
          <w:rFonts w:ascii="Times New Roman" w:eastAsia="Times New Roman" w:hAnsi="Times New Roman"/>
          <w:iCs/>
          <w:sz w:val="28"/>
          <w:szCs w:val="28"/>
          <w:lang w:val="ru-RU"/>
        </w:rPr>
        <w:t>смысла, сказанного или отсутствует</w:t>
      </w:r>
      <w:proofErr w:type="gramEnd"/>
      <w:r w:rsidR="005C0986" w:rsidRPr="005C0986">
        <w:rPr>
          <w:rFonts w:ascii="Times New Roman" w:eastAsia="Times New Roman" w:hAnsi="Times New Roman"/>
          <w:iCs/>
          <w:sz w:val="28"/>
          <w:szCs w:val="28"/>
          <w:lang w:val="ru-RU"/>
        </w:rPr>
        <w:t xml:space="preserve"> </w:t>
      </w:r>
      <w:proofErr w:type="spellStart"/>
      <w:r w:rsidR="005C0986" w:rsidRPr="005C0986">
        <w:rPr>
          <w:rFonts w:ascii="Times New Roman" w:eastAsia="Times New Roman" w:hAnsi="Times New Roman"/>
          <w:iCs/>
          <w:sz w:val="28"/>
          <w:szCs w:val="28"/>
          <w:lang w:val="ru-RU"/>
        </w:rPr>
        <w:t>тезисно</w:t>
      </w:r>
      <w:proofErr w:type="spellEnd"/>
      <w:r w:rsidR="005C0986" w:rsidRPr="005C0986">
        <w:rPr>
          <w:rFonts w:ascii="Times New Roman" w:eastAsia="Times New Roman" w:hAnsi="Times New Roman"/>
          <w:iCs/>
          <w:sz w:val="28"/>
          <w:szCs w:val="28"/>
          <w:lang w:val="ru-RU"/>
        </w:rPr>
        <w:t>-доказательная часть</w:t>
      </w:r>
      <w:r w:rsidR="005C0986" w:rsidRPr="005C0986">
        <w:rPr>
          <w:rFonts w:ascii="Times New Roman" w:eastAsia="Times New Roman" w:hAnsi="Times New Roman"/>
          <w:sz w:val="28"/>
          <w:szCs w:val="28"/>
          <w:lang w:val="ru-RU"/>
        </w:rPr>
        <w:t>.</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 Критерий №3 «Качество речи».</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 xml:space="preserve">Участник конкурса точно выражает мысли, используя разнообразную лексику и различные грамматические конструкции, при </w:t>
      </w:r>
      <w:r w:rsidRPr="005C0986">
        <w:rPr>
          <w:rFonts w:ascii="Times New Roman" w:eastAsia="Times New Roman" w:hAnsi="Times New Roman"/>
          <w:sz w:val="28"/>
          <w:szCs w:val="28"/>
          <w:lang w:val="ru-RU"/>
        </w:rPr>
        <w:lastRenderedPageBreak/>
        <w:t>необходимости уместно употребляет термин</w:t>
      </w:r>
      <w:r w:rsidR="003650E3">
        <w:rPr>
          <w:rFonts w:ascii="Times New Roman" w:eastAsia="Times New Roman" w:hAnsi="Times New Roman"/>
          <w:sz w:val="28"/>
          <w:szCs w:val="28"/>
          <w:lang w:val="ru-RU"/>
        </w:rPr>
        <w:t>ы, избегает речевых штампов (5-1</w:t>
      </w:r>
      <w:r w:rsidRPr="005C0986">
        <w:rPr>
          <w:rFonts w:ascii="Times New Roman" w:eastAsia="Times New Roman" w:hAnsi="Times New Roman"/>
          <w:sz w:val="28"/>
          <w:szCs w:val="28"/>
          <w:lang w:val="ru-RU"/>
        </w:rPr>
        <w:t xml:space="preserve"> балла). </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iCs/>
          <w:sz w:val="28"/>
          <w:szCs w:val="28"/>
          <w:lang w:val="ru-RU"/>
        </w:rPr>
        <w:t xml:space="preserve">Не </w:t>
      </w:r>
      <w:proofErr w:type="gramStart"/>
      <w:r w:rsidRPr="005C0986">
        <w:rPr>
          <w:rFonts w:ascii="Times New Roman" w:eastAsia="Times New Roman" w:hAnsi="Times New Roman"/>
          <w:iCs/>
          <w:sz w:val="28"/>
          <w:szCs w:val="28"/>
          <w:lang w:val="ru-RU"/>
        </w:rPr>
        <w:t>соответствует теме ставится</w:t>
      </w:r>
      <w:proofErr w:type="gramEnd"/>
      <w:r w:rsidRPr="005C0986">
        <w:rPr>
          <w:rFonts w:ascii="Times New Roman" w:eastAsia="Times New Roman" w:hAnsi="Times New Roman"/>
          <w:iCs/>
          <w:sz w:val="28"/>
          <w:szCs w:val="28"/>
          <w:lang w:val="ru-RU"/>
        </w:rPr>
        <w:t xml:space="preserve"> при условии, если низкое качество речи существенно затр</w:t>
      </w:r>
      <w:r w:rsidR="006F224A">
        <w:rPr>
          <w:rFonts w:ascii="Times New Roman" w:eastAsia="Times New Roman" w:hAnsi="Times New Roman"/>
          <w:iCs/>
          <w:sz w:val="28"/>
          <w:szCs w:val="28"/>
          <w:lang w:val="ru-RU"/>
        </w:rPr>
        <w:t>удняет понимание смысла эссе (</w:t>
      </w:r>
      <w:r w:rsidRPr="005C0986">
        <w:rPr>
          <w:rFonts w:ascii="Times New Roman" w:eastAsia="Times New Roman" w:hAnsi="Times New Roman"/>
          <w:iCs/>
          <w:sz w:val="28"/>
          <w:szCs w:val="28"/>
          <w:lang w:val="ru-RU"/>
        </w:rPr>
        <w:t>0 баллов).</w:t>
      </w:r>
    </w:p>
    <w:p w:rsidR="005C0986" w:rsidRPr="005C0986" w:rsidRDefault="005C0986" w:rsidP="005C0986">
      <w:pPr>
        <w:shd w:val="clear" w:color="auto" w:fill="FFFFFF"/>
        <w:spacing w:line="276" w:lineRule="auto"/>
        <w:jc w:val="both"/>
        <w:rPr>
          <w:rFonts w:ascii="Times New Roman" w:eastAsia="Times New Roman" w:hAnsi="Times New Roman"/>
          <w:sz w:val="28"/>
          <w:szCs w:val="28"/>
          <w:lang w:val="ru-RU"/>
        </w:rPr>
      </w:pPr>
      <w:r w:rsidRPr="005C0986">
        <w:rPr>
          <w:rFonts w:ascii="Times New Roman" w:eastAsia="Times New Roman" w:hAnsi="Times New Roman"/>
          <w:bCs/>
          <w:sz w:val="28"/>
          <w:szCs w:val="28"/>
          <w:lang w:val="ru-RU"/>
        </w:rPr>
        <w:t>Критерий №4</w:t>
      </w:r>
      <w:r w:rsidRPr="005C0986">
        <w:rPr>
          <w:rFonts w:ascii="Times New Roman" w:eastAsia="Times New Roman" w:hAnsi="Times New Roman"/>
          <w:sz w:val="28"/>
          <w:szCs w:val="28"/>
          <w:lang w:val="ru-RU"/>
        </w:rPr>
        <w:t xml:space="preserve"> «Оформление работы».</w:t>
      </w:r>
    </w:p>
    <w:p w:rsidR="005C0986" w:rsidRPr="005C0986" w:rsidRDefault="005C0986" w:rsidP="005C0986">
      <w:pPr>
        <w:shd w:val="clear" w:color="auto" w:fill="FFFFFF"/>
        <w:spacing w:line="276" w:lineRule="auto"/>
        <w:ind w:firstLine="709"/>
        <w:jc w:val="both"/>
        <w:rPr>
          <w:rFonts w:ascii="Times New Roman" w:eastAsia="Times New Roman" w:hAnsi="Times New Roman"/>
          <w:sz w:val="28"/>
          <w:szCs w:val="28"/>
          <w:lang w:val="ru-RU"/>
        </w:rPr>
      </w:pPr>
      <w:r w:rsidRPr="005C0986">
        <w:rPr>
          <w:rFonts w:ascii="Times New Roman" w:eastAsia="Times New Roman" w:hAnsi="Times New Roman"/>
          <w:sz w:val="28"/>
          <w:szCs w:val="28"/>
          <w:lang w:val="ru-RU"/>
        </w:rPr>
        <w:t>Работа отвечает основным требованиям к оформлению и использованию цитат, соблюдению лексических, фразеологических, грамматических и стилистических норм р</w:t>
      </w:r>
      <w:r w:rsidR="003650E3">
        <w:rPr>
          <w:rFonts w:ascii="Times New Roman" w:eastAsia="Times New Roman" w:hAnsi="Times New Roman"/>
          <w:sz w:val="28"/>
          <w:szCs w:val="28"/>
          <w:lang w:val="ru-RU"/>
        </w:rPr>
        <w:t>усского литературного языка (5-1</w:t>
      </w:r>
      <w:r w:rsidRPr="005C0986">
        <w:rPr>
          <w:rFonts w:ascii="Times New Roman" w:eastAsia="Times New Roman" w:hAnsi="Times New Roman"/>
          <w:sz w:val="28"/>
          <w:szCs w:val="28"/>
          <w:lang w:val="ru-RU"/>
        </w:rPr>
        <w:t xml:space="preserve"> балла).</w:t>
      </w:r>
    </w:p>
    <w:p w:rsidR="005C0986" w:rsidRPr="005C0986" w:rsidRDefault="006F224A" w:rsidP="005C0986">
      <w:pPr>
        <w:shd w:val="clear" w:color="auto" w:fill="FFFFFF"/>
        <w:spacing w:line="276" w:lineRule="auto"/>
        <w:ind w:firstLine="709"/>
        <w:jc w:val="both"/>
        <w:rPr>
          <w:rFonts w:ascii="Times New Roman" w:eastAsia="Times New Roman" w:hAnsi="Times New Roman"/>
          <w:iCs/>
          <w:sz w:val="28"/>
          <w:szCs w:val="28"/>
          <w:lang w:val="ru-RU"/>
        </w:rPr>
      </w:pPr>
      <w:r>
        <w:rPr>
          <w:rFonts w:ascii="Times New Roman" w:eastAsia="Times New Roman" w:hAnsi="Times New Roman"/>
          <w:iCs/>
          <w:sz w:val="28"/>
          <w:szCs w:val="28"/>
          <w:lang w:val="ru-RU"/>
        </w:rPr>
        <w:t>Не соответствует оформлению (</w:t>
      </w:r>
      <w:r w:rsidR="005C0986" w:rsidRPr="005C0986">
        <w:rPr>
          <w:rFonts w:ascii="Times New Roman" w:eastAsia="Times New Roman" w:hAnsi="Times New Roman"/>
          <w:iCs/>
          <w:sz w:val="28"/>
          <w:szCs w:val="28"/>
          <w:lang w:val="ru-RU"/>
        </w:rPr>
        <w:t>0 баллов) ставится если:</w:t>
      </w:r>
    </w:p>
    <w:p w:rsidR="006F224A" w:rsidRDefault="005C0986" w:rsidP="006F224A">
      <w:pPr>
        <w:shd w:val="clear" w:color="auto" w:fill="FFFFFF"/>
        <w:spacing w:line="276" w:lineRule="auto"/>
        <w:ind w:left="426" w:firstLine="283"/>
        <w:jc w:val="both"/>
        <w:rPr>
          <w:rFonts w:ascii="Times New Roman" w:eastAsia="Times New Roman" w:hAnsi="Times New Roman"/>
          <w:iCs/>
          <w:sz w:val="28"/>
          <w:szCs w:val="28"/>
          <w:lang w:val="ru-RU"/>
        </w:rPr>
      </w:pPr>
      <w:r w:rsidRPr="005C0986">
        <w:rPr>
          <w:rFonts w:ascii="Times New Roman" w:eastAsia="Times New Roman" w:hAnsi="Times New Roman"/>
          <w:iCs/>
          <w:sz w:val="28"/>
          <w:szCs w:val="28"/>
          <w:lang w:val="ru-RU"/>
        </w:rPr>
        <w:t xml:space="preserve">- Не соблюдены </w:t>
      </w:r>
      <w:proofErr w:type="gramStart"/>
      <w:r w:rsidRPr="005C0986">
        <w:rPr>
          <w:rFonts w:ascii="Times New Roman" w:eastAsia="Times New Roman" w:hAnsi="Times New Roman"/>
          <w:iCs/>
          <w:sz w:val="28"/>
          <w:szCs w:val="28"/>
          <w:lang w:val="ru-RU"/>
        </w:rPr>
        <w:t>выше указанные</w:t>
      </w:r>
      <w:proofErr w:type="gramEnd"/>
      <w:r w:rsidRPr="005C0986">
        <w:rPr>
          <w:rFonts w:ascii="Times New Roman" w:eastAsia="Times New Roman" w:hAnsi="Times New Roman"/>
          <w:iCs/>
          <w:sz w:val="28"/>
          <w:szCs w:val="28"/>
          <w:lang w:val="ru-RU"/>
        </w:rPr>
        <w:t xml:space="preserve"> требования по оформлению работы;</w:t>
      </w:r>
    </w:p>
    <w:p w:rsidR="005C0986" w:rsidRPr="006F224A" w:rsidRDefault="006F224A" w:rsidP="006F224A">
      <w:pPr>
        <w:shd w:val="clear" w:color="auto" w:fill="FFFFFF"/>
        <w:spacing w:line="276" w:lineRule="auto"/>
        <w:ind w:firstLine="709"/>
        <w:jc w:val="both"/>
        <w:rPr>
          <w:rFonts w:ascii="Times New Roman" w:eastAsia="Times New Roman" w:hAnsi="Times New Roman"/>
          <w:iCs/>
          <w:sz w:val="28"/>
          <w:szCs w:val="28"/>
          <w:lang w:val="ru-RU"/>
        </w:rPr>
      </w:pPr>
      <w:r>
        <w:rPr>
          <w:rFonts w:ascii="Times New Roman" w:eastAsia="Times New Roman" w:hAnsi="Times New Roman"/>
          <w:iCs/>
          <w:sz w:val="28"/>
          <w:szCs w:val="28"/>
          <w:lang w:val="ru-RU"/>
        </w:rPr>
        <w:t xml:space="preserve">- </w:t>
      </w:r>
      <w:r w:rsidR="005C0986" w:rsidRPr="005C0986">
        <w:rPr>
          <w:rFonts w:ascii="Times New Roman" w:eastAsia="Times New Roman" w:hAnsi="Times New Roman"/>
          <w:iCs/>
          <w:sz w:val="28"/>
          <w:szCs w:val="28"/>
          <w:lang w:val="ru-RU"/>
        </w:rPr>
        <w:t>Грамматические, орфографические и пунктуационные ошибки, допущенные в эссе, затрудняют чтение и понимание текста.</w:t>
      </w:r>
    </w:p>
    <w:p w:rsidR="005C0986" w:rsidRPr="005C0986" w:rsidRDefault="005C0986" w:rsidP="005C0986">
      <w:pPr>
        <w:spacing w:line="276" w:lineRule="auto"/>
        <w:ind w:firstLine="708"/>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Для определения количества баллов по каждому критерию используется следующая шкала:</w:t>
      </w:r>
    </w:p>
    <w:p w:rsidR="005C0986" w:rsidRPr="005C0986" w:rsidRDefault="005C0986" w:rsidP="005C0986">
      <w:pPr>
        <w:tabs>
          <w:tab w:val="left" w:pos="426"/>
        </w:tabs>
        <w:spacing w:line="276" w:lineRule="auto"/>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ab/>
        <w:t xml:space="preserve">5 баллов - критерий ярко выражен; </w:t>
      </w:r>
    </w:p>
    <w:p w:rsidR="005C0986" w:rsidRPr="005C0986" w:rsidRDefault="005C0986" w:rsidP="005C0986">
      <w:pPr>
        <w:tabs>
          <w:tab w:val="left" w:pos="426"/>
        </w:tabs>
        <w:spacing w:line="276" w:lineRule="auto"/>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ab/>
        <w:t>4 балла - критерий выражен;</w:t>
      </w:r>
    </w:p>
    <w:p w:rsidR="005C0986" w:rsidRPr="005C0986" w:rsidRDefault="003650E3" w:rsidP="005C0986">
      <w:pPr>
        <w:tabs>
          <w:tab w:val="left" w:pos="426"/>
        </w:tabs>
        <w:spacing w:line="276" w:lineRule="auto"/>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ab/>
        <w:t>3-1</w:t>
      </w:r>
      <w:r w:rsidR="005C0986" w:rsidRPr="005C0986">
        <w:rPr>
          <w:rFonts w:ascii="Times New Roman" w:eastAsia="Calibri" w:hAnsi="Times New Roman"/>
          <w:sz w:val="28"/>
          <w:szCs w:val="28"/>
          <w:lang w:val="ru-RU" w:eastAsia="en-US"/>
        </w:rPr>
        <w:t xml:space="preserve"> балла - критерий выражен недостаточно; </w:t>
      </w:r>
    </w:p>
    <w:p w:rsidR="005C0986" w:rsidRPr="002E065D" w:rsidRDefault="003650E3" w:rsidP="002E065D">
      <w:pPr>
        <w:tabs>
          <w:tab w:val="left" w:pos="-1276"/>
        </w:tabs>
        <w:spacing w:line="276" w:lineRule="auto"/>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      </w:t>
      </w:r>
      <w:r w:rsidR="005C0986" w:rsidRPr="005C0986">
        <w:rPr>
          <w:rFonts w:ascii="Times New Roman" w:eastAsia="Calibri" w:hAnsi="Times New Roman"/>
          <w:sz w:val="28"/>
          <w:szCs w:val="28"/>
          <w:lang w:val="ru-RU" w:eastAsia="en-US"/>
        </w:rPr>
        <w:t>0 баллов - критерий не выражен.</w:t>
      </w:r>
      <w:r w:rsidR="005C0986" w:rsidRPr="002E065D">
        <w:rPr>
          <w:rFonts w:ascii="Times New Roman" w:eastAsia="Calibri" w:hAnsi="Times New Roman"/>
          <w:sz w:val="28"/>
          <w:szCs w:val="28"/>
          <w:lang w:val="ru-RU" w:eastAsia="en-US"/>
        </w:rPr>
        <w:t xml:space="preserve"> </w:t>
      </w:r>
    </w:p>
    <w:p w:rsidR="00022888" w:rsidRDefault="00022888" w:rsidP="00022888">
      <w:pPr>
        <w:pStyle w:val="a7"/>
        <w:numPr>
          <w:ilvl w:val="1"/>
          <w:numId w:val="5"/>
        </w:numPr>
        <w:tabs>
          <w:tab w:val="left" w:pos="0"/>
        </w:tabs>
        <w:jc w:val="both"/>
        <w:rPr>
          <w:rFonts w:ascii="Times New Roman" w:hAnsi="Times New Roman"/>
          <w:sz w:val="28"/>
          <w:szCs w:val="28"/>
          <w:lang w:val="ru-RU"/>
        </w:rPr>
      </w:pPr>
      <w:r w:rsidRPr="00022888">
        <w:rPr>
          <w:rFonts w:ascii="Times New Roman" w:hAnsi="Times New Roman"/>
          <w:sz w:val="28"/>
          <w:szCs w:val="28"/>
          <w:lang w:val="ru-RU"/>
        </w:rPr>
        <w:t>Форма проведения «Стихотворение»</w:t>
      </w:r>
      <w:r>
        <w:rPr>
          <w:rFonts w:ascii="Times New Roman" w:hAnsi="Times New Roman"/>
          <w:sz w:val="28"/>
          <w:szCs w:val="28"/>
          <w:lang w:val="ru-RU"/>
        </w:rPr>
        <w:t>.</w:t>
      </w:r>
    </w:p>
    <w:p w:rsidR="002E065D" w:rsidRDefault="002E065D" w:rsidP="00022888">
      <w:pPr>
        <w:tabs>
          <w:tab w:val="left" w:pos="0"/>
        </w:tabs>
        <w:ind w:left="142"/>
        <w:jc w:val="both"/>
        <w:rPr>
          <w:rFonts w:ascii="Times New Roman" w:hAnsi="Times New Roman"/>
          <w:iCs/>
          <w:sz w:val="28"/>
          <w:szCs w:val="28"/>
          <w:lang w:val="ru-RU"/>
        </w:rPr>
      </w:pPr>
      <w:r w:rsidRPr="002E065D">
        <w:rPr>
          <w:rFonts w:ascii="Times New Roman" w:hAnsi="Times New Roman"/>
          <w:iCs/>
          <w:sz w:val="28"/>
          <w:szCs w:val="28"/>
          <w:lang w:val="ru-RU"/>
        </w:rPr>
        <w:t>К</w:t>
      </w:r>
      <w:r w:rsidR="00022888" w:rsidRPr="002E065D">
        <w:rPr>
          <w:rFonts w:ascii="Times New Roman" w:hAnsi="Times New Roman"/>
          <w:iCs/>
          <w:sz w:val="28"/>
          <w:szCs w:val="28"/>
          <w:lang w:val="ru-RU"/>
        </w:rPr>
        <w:t xml:space="preserve">онкурсное произведение должно создавать яркий, интересный образ </w:t>
      </w:r>
      <w:r>
        <w:rPr>
          <w:rFonts w:ascii="Times New Roman" w:hAnsi="Times New Roman"/>
          <w:iCs/>
          <w:sz w:val="28"/>
          <w:szCs w:val="28"/>
          <w:lang w:val="ru-RU"/>
        </w:rPr>
        <w:t>в соответствии темы номинации Конкурса.</w:t>
      </w:r>
    </w:p>
    <w:p w:rsidR="007A4DF4" w:rsidRPr="005A418B" w:rsidRDefault="005A418B" w:rsidP="005A418B">
      <w:pPr>
        <w:tabs>
          <w:tab w:val="left" w:pos="0"/>
        </w:tabs>
        <w:ind w:left="142"/>
        <w:jc w:val="center"/>
        <w:rPr>
          <w:rFonts w:ascii="Times New Roman" w:hAnsi="Times New Roman"/>
          <w:i/>
          <w:sz w:val="28"/>
          <w:szCs w:val="28"/>
          <w:lang w:val="ru-RU"/>
        </w:rPr>
      </w:pPr>
      <w:r>
        <w:rPr>
          <w:rFonts w:ascii="Times New Roman" w:hAnsi="Times New Roman"/>
          <w:i/>
          <w:sz w:val="28"/>
          <w:szCs w:val="28"/>
          <w:lang w:val="ru-RU"/>
        </w:rPr>
        <w:t>Требования к предоставляемой работе</w:t>
      </w:r>
    </w:p>
    <w:p w:rsidR="005A418B" w:rsidRDefault="007A4DF4" w:rsidP="005A418B">
      <w:pPr>
        <w:tabs>
          <w:tab w:val="left" w:pos="0"/>
        </w:tabs>
        <w:ind w:left="142" w:firstLine="709"/>
        <w:jc w:val="both"/>
        <w:rPr>
          <w:rFonts w:ascii="Times New Roman" w:hAnsi="Times New Roman"/>
          <w:sz w:val="28"/>
          <w:szCs w:val="28"/>
          <w:lang w:val="ru-RU"/>
        </w:rPr>
      </w:pPr>
      <w:r w:rsidRPr="007A4DF4">
        <w:rPr>
          <w:rFonts w:ascii="Times New Roman" w:hAnsi="Times New Roman"/>
          <w:sz w:val="28"/>
          <w:szCs w:val="28"/>
          <w:lang w:val="ru-RU"/>
        </w:rPr>
        <w:t xml:space="preserve"> К участию принимаются произведения толь</w:t>
      </w:r>
      <w:r w:rsidR="005A418B">
        <w:rPr>
          <w:rFonts w:ascii="Times New Roman" w:hAnsi="Times New Roman"/>
          <w:sz w:val="28"/>
          <w:szCs w:val="28"/>
          <w:lang w:val="ru-RU"/>
        </w:rPr>
        <w:t xml:space="preserve">ко собственного сочинения. </w:t>
      </w:r>
    </w:p>
    <w:p w:rsidR="005A418B" w:rsidRDefault="007A4DF4" w:rsidP="005A418B">
      <w:pPr>
        <w:tabs>
          <w:tab w:val="left" w:pos="0"/>
        </w:tabs>
        <w:ind w:left="142" w:firstLine="709"/>
        <w:jc w:val="both"/>
        <w:rPr>
          <w:rFonts w:ascii="Times New Roman" w:hAnsi="Times New Roman"/>
          <w:sz w:val="28"/>
          <w:szCs w:val="28"/>
          <w:lang w:val="ru-RU"/>
        </w:rPr>
      </w:pPr>
      <w:r w:rsidRPr="007A4DF4">
        <w:rPr>
          <w:rFonts w:ascii="Times New Roman" w:hAnsi="Times New Roman"/>
          <w:sz w:val="28"/>
          <w:szCs w:val="28"/>
          <w:lang w:val="ru-RU"/>
        </w:rPr>
        <w:t>Стихотворение должно быть написано на русском языке. Объем: от 8 до 32 зарифм</w:t>
      </w:r>
      <w:r w:rsidR="005A418B">
        <w:rPr>
          <w:rFonts w:ascii="Times New Roman" w:hAnsi="Times New Roman"/>
          <w:sz w:val="28"/>
          <w:szCs w:val="28"/>
          <w:lang w:val="ru-RU"/>
        </w:rPr>
        <w:t>ованных стихотворных строк.</w:t>
      </w:r>
      <w:r w:rsidRPr="007A4DF4">
        <w:rPr>
          <w:rFonts w:ascii="Times New Roman" w:hAnsi="Times New Roman"/>
          <w:sz w:val="28"/>
          <w:szCs w:val="28"/>
          <w:lang w:val="ru-RU"/>
        </w:rPr>
        <w:t xml:space="preserve"> Формат: Шрифт - </w:t>
      </w:r>
      <w:r w:rsidRPr="007A4DF4">
        <w:rPr>
          <w:rFonts w:ascii="Times New Roman" w:hAnsi="Times New Roman"/>
          <w:sz w:val="28"/>
          <w:szCs w:val="28"/>
        </w:rPr>
        <w:t>Times</w:t>
      </w:r>
      <w:r w:rsidRPr="007A4DF4">
        <w:rPr>
          <w:rFonts w:ascii="Times New Roman" w:hAnsi="Times New Roman"/>
          <w:sz w:val="28"/>
          <w:szCs w:val="28"/>
          <w:lang w:val="ru-RU"/>
        </w:rPr>
        <w:t xml:space="preserve"> </w:t>
      </w:r>
      <w:r w:rsidRPr="007A4DF4">
        <w:rPr>
          <w:rFonts w:ascii="Times New Roman" w:hAnsi="Times New Roman"/>
          <w:sz w:val="28"/>
          <w:szCs w:val="28"/>
        </w:rPr>
        <w:t>New</w:t>
      </w:r>
      <w:r w:rsidRPr="007A4DF4">
        <w:rPr>
          <w:rFonts w:ascii="Times New Roman" w:hAnsi="Times New Roman"/>
          <w:sz w:val="28"/>
          <w:szCs w:val="28"/>
          <w:lang w:val="ru-RU"/>
        </w:rPr>
        <w:t xml:space="preserve"> </w:t>
      </w:r>
      <w:r w:rsidRPr="007A4DF4">
        <w:rPr>
          <w:rFonts w:ascii="Times New Roman" w:hAnsi="Times New Roman"/>
          <w:sz w:val="28"/>
          <w:szCs w:val="28"/>
        </w:rPr>
        <w:t>Roman</w:t>
      </w:r>
      <w:r w:rsidRPr="007A4DF4">
        <w:rPr>
          <w:rFonts w:ascii="Times New Roman" w:hAnsi="Times New Roman"/>
          <w:sz w:val="28"/>
          <w:szCs w:val="28"/>
          <w:lang w:val="ru-RU"/>
        </w:rPr>
        <w:t xml:space="preserve"> или </w:t>
      </w:r>
      <w:r w:rsidRPr="007A4DF4">
        <w:rPr>
          <w:rFonts w:ascii="Times New Roman" w:hAnsi="Times New Roman"/>
          <w:sz w:val="28"/>
          <w:szCs w:val="28"/>
        </w:rPr>
        <w:t>Calibri</w:t>
      </w:r>
      <w:r w:rsidR="005A418B">
        <w:rPr>
          <w:rFonts w:ascii="Times New Roman" w:hAnsi="Times New Roman"/>
          <w:sz w:val="28"/>
          <w:szCs w:val="28"/>
          <w:lang w:val="ru-RU"/>
        </w:rPr>
        <w:t>, размер шрифта - 14 пт.</w:t>
      </w:r>
    </w:p>
    <w:p w:rsidR="005A418B" w:rsidRDefault="007A4DF4" w:rsidP="005A418B">
      <w:pPr>
        <w:tabs>
          <w:tab w:val="left" w:pos="0"/>
        </w:tabs>
        <w:ind w:left="142" w:firstLine="709"/>
        <w:jc w:val="both"/>
        <w:rPr>
          <w:rFonts w:ascii="Times New Roman" w:hAnsi="Times New Roman"/>
          <w:sz w:val="28"/>
          <w:szCs w:val="28"/>
          <w:lang w:val="ru-RU"/>
        </w:rPr>
      </w:pPr>
      <w:r w:rsidRPr="007A4DF4">
        <w:rPr>
          <w:rFonts w:ascii="Times New Roman" w:hAnsi="Times New Roman"/>
          <w:sz w:val="28"/>
          <w:szCs w:val="28"/>
          <w:lang w:val="ru-RU"/>
        </w:rPr>
        <w:t xml:space="preserve">Стихотворения предоставляются в электронном виде. </w:t>
      </w:r>
    </w:p>
    <w:p w:rsidR="005A418B" w:rsidRDefault="007A4DF4" w:rsidP="005A418B">
      <w:pPr>
        <w:tabs>
          <w:tab w:val="left" w:pos="0"/>
        </w:tabs>
        <w:ind w:left="142" w:firstLine="709"/>
        <w:jc w:val="both"/>
        <w:rPr>
          <w:rFonts w:ascii="Times New Roman" w:hAnsi="Times New Roman"/>
          <w:sz w:val="28"/>
          <w:szCs w:val="28"/>
          <w:lang w:val="ru-RU"/>
        </w:rPr>
      </w:pPr>
      <w:r w:rsidRPr="007A4DF4">
        <w:rPr>
          <w:rFonts w:ascii="Times New Roman" w:hAnsi="Times New Roman"/>
          <w:sz w:val="28"/>
          <w:szCs w:val="28"/>
          <w:lang w:val="ru-RU"/>
        </w:rPr>
        <w:t xml:space="preserve">Критерии оценки конкурсных работ </w:t>
      </w:r>
    </w:p>
    <w:p w:rsidR="005A418B" w:rsidRDefault="007A4DF4" w:rsidP="005A418B">
      <w:pPr>
        <w:tabs>
          <w:tab w:val="left" w:pos="0"/>
        </w:tabs>
        <w:jc w:val="both"/>
        <w:rPr>
          <w:rFonts w:ascii="Times New Roman" w:hAnsi="Times New Roman"/>
          <w:sz w:val="28"/>
          <w:szCs w:val="28"/>
          <w:lang w:val="ru-RU"/>
        </w:rPr>
      </w:pPr>
      <w:r w:rsidRPr="007A4DF4">
        <w:rPr>
          <w:rFonts w:ascii="Times New Roman" w:hAnsi="Times New Roman"/>
          <w:sz w:val="28"/>
          <w:szCs w:val="28"/>
          <w:lang w:val="ru-RU"/>
        </w:rPr>
        <w:t xml:space="preserve">- соответствие тематике конкурса; </w:t>
      </w:r>
    </w:p>
    <w:p w:rsidR="005A418B" w:rsidRDefault="007A4DF4" w:rsidP="005A418B">
      <w:pPr>
        <w:tabs>
          <w:tab w:val="left" w:pos="0"/>
        </w:tabs>
        <w:jc w:val="both"/>
        <w:rPr>
          <w:rFonts w:ascii="Times New Roman" w:hAnsi="Times New Roman"/>
          <w:sz w:val="28"/>
          <w:szCs w:val="28"/>
          <w:lang w:val="ru-RU"/>
        </w:rPr>
      </w:pPr>
      <w:r w:rsidRPr="007A4DF4">
        <w:rPr>
          <w:rFonts w:ascii="Times New Roman" w:hAnsi="Times New Roman"/>
          <w:sz w:val="28"/>
          <w:szCs w:val="28"/>
          <w:lang w:val="ru-RU"/>
        </w:rPr>
        <w:t>- смысловая и композиционная целостность стихотворения;</w:t>
      </w:r>
    </w:p>
    <w:p w:rsidR="005A418B" w:rsidRDefault="005A418B" w:rsidP="005A418B">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 </w:t>
      </w:r>
      <w:r w:rsidR="007A4DF4" w:rsidRPr="007A4DF4">
        <w:rPr>
          <w:rFonts w:ascii="Times New Roman" w:hAnsi="Times New Roman"/>
          <w:sz w:val="28"/>
          <w:szCs w:val="28"/>
          <w:lang w:val="ru-RU"/>
        </w:rPr>
        <w:t>стилистическая и языковая грамотность;</w:t>
      </w:r>
    </w:p>
    <w:p w:rsidR="007A4DF4" w:rsidRPr="00022888" w:rsidRDefault="005A418B" w:rsidP="005A418B">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 </w:t>
      </w:r>
      <w:r w:rsidR="007A4DF4" w:rsidRPr="007A4DF4">
        <w:rPr>
          <w:rFonts w:ascii="Times New Roman" w:hAnsi="Times New Roman"/>
          <w:sz w:val="28"/>
          <w:szCs w:val="28"/>
          <w:lang w:val="ru-RU"/>
        </w:rPr>
        <w:t>ритмическая стройность стихотворения (размер, ритм, рифма, благозвучие);</w:t>
      </w:r>
    </w:p>
    <w:p w:rsidR="005A418B" w:rsidRPr="005C0986" w:rsidRDefault="005A418B" w:rsidP="005A418B">
      <w:pPr>
        <w:spacing w:line="276" w:lineRule="auto"/>
        <w:ind w:firstLine="708"/>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Для определения количества баллов по каждому критерию используется следующая шкала:</w:t>
      </w:r>
    </w:p>
    <w:p w:rsidR="005A418B" w:rsidRPr="005C0986" w:rsidRDefault="005A418B" w:rsidP="005A418B">
      <w:pPr>
        <w:tabs>
          <w:tab w:val="left" w:pos="426"/>
        </w:tabs>
        <w:spacing w:line="276" w:lineRule="auto"/>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ab/>
        <w:t xml:space="preserve">5 баллов - критерий ярко выражен; </w:t>
      </w:r>
    </w:p>
    <w:p w:rsidR="005A418B" w:rsidRPr="005C0986" w:rsidRDefault="005A418B" w:rsidP="005A418B">
      <w:pPr>
        <w:tabs>
          <w:tab w:val="left" w:pos="426"/>
        </w:tabs>
        <w:spacing w:line="276" w:lineRule="auto"/>
        <w:jc w:val="both"/>
        <w:rPr>
          <w:rFonts w:ascii="Times New Roman" w:eastAsia="Calibri" w:hAnsi="Times New Roman"/>
          <w:sz w:val="28"/>
          <w:szCs w:val="28"/>
          <w:lang w:val="ru-RU" w:eastAsia="en-US"/>
        </w:rPr>
      </w:pPr>
      <w:r w:rsidRPr="005C0986">
        <w:rPr>
          <w:rFonts w:ascii="Times New Roman" w:eastAsia="Calibri" w:hAnsi="Times New Roman"/>
          <w:sz w:val="28"/>
          <w:szCs w:val="28"/>
          <w:lang w:val="ru-RU" w:eastAsia="en-US"/>
        </w:rPr>
        <w:tab/>
        <w:t>4 балла - критерий выражен;</w:t>
      </w:r>
    </w:p>
    <w:p w:rsidR="005A418B" w:rsidRPr="005C0986" w:rsidRDefault="005A418B" w:rsidP="005A418B">
      <w:pPr>
        <w:tabs>
          <w:tab w:val="left" w:pos="426"/>
        </w:tabs>
        <w:spacing w:line="276" w:lineRule="auto"/>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lastRenderedPageBreak/>
        <w:tab/>
        <w:t>3-1</w:t>
      </w:r>
      <w:r w:rsidRPr="005C0986">
        <w:rPr>
          <w:rFonts w:ascii="Times New Roman" w:eastAsia="Calibri" w:hAnsi="Times New Roman"/>
          <w:sz w:val="28"/>
          <w:szCs w:val="28"/>
          <w:lang w:val="ru-RU" w:eastAsia="en-US"/>
        </w:rPr>
        <w:t xml:space="preserve"> балла - критерий выражен недостаточно; </w:t>
      </w:r>
    </w:p>
    <w:p w:rsidR="005A418B" w:rsidRPr="002E065D" w:rsidRDefault="005A418B" w:rsidP="005A418B">
      <w:pPr>
        <w:tabs>
          <w:tab w:val="left" w:pos="-1276"/>
        </w:tabs>
        <w:spacing w:line="276" w:lineRule="auto"/>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 xml:space="preserve">      </w:t>
      </w:r>
      <w:r w:rsidRPr="005C0986">
        <w:rPr>
          <w:rFonts w:ascii="Times New Roman" w:eastAsia="Calibri" w:hAnsi="Times New Roman"/>
          <w:sz w:val="28"/>
          <w:szCs w:val="28"/>
          <w:lang w:val="ru-RU" w:eastAsia="en-US"/>
        </w:rPr>
        <w:t>0 баллов - критерий не выражен.</w:t>
      </w:r>
      <w:r w:rsidRPr="002E065D">
        <w:rPr>
          <w:rFonts w:ascii="Times New Roman" w:eastAsia="Calibri" w:hAnsi="Times New Roman"/>
          <w:sz w:val="28"/>
          <w:szCs w:val="28"/>
          <w:lang w:val="ru-RU" w:eastAsia="en-US"/>
        </w:rPr>
        <w:t xml:space="preserve"> </w:t>
      </w:r>
    </w:p>
    <w:p w:rsidR="00022888" w:rsidRPr="00022888" w:rsidRDefault="00022888" w:rsidP="00022888">
      <w:pPr>
        <w:pStyle w:val="a7"/>
        <w:tabs>
          <w:tab w:val="left" w:pos="0"/>
        </w:tabs>
        <w:ind w:left="862"/>
        <w:jc w:val="both"/>
        <w:rPr>
          <w:rFonts w:ascii="Times New Roman" w:hAnsi="Times New Roman"/>
          <w:sz w:val="28"/>
          <w:szCs w:val="28"/>
          <w:lang w:val="ru-RU"/>
        </w:rPr>
      </w:pPr>
    </w:p>
    <w:p w:rsidR="00C64F14" w:rsidRPr="00022888" w:rsidRDefault="007076B3" w:rsidP="00022888">
      <w:pPr>
        <w:pStyle w:val="a7"/>
        <w:numPr>
          <w:ilvl w:val="1"/>
          <w:numId w:val="5"/>
        </w:numPr>
        <w:tabs>
          <w:tab w:val="left" w:pos="0"/>
        </w:tabs>
        <w:jc w:val="both"/>
        <w:rPr>
          <w:rFonts w:ascii="Times New Roman" w:hAnsi="Times New Roman"/>
          <w:sz w:val="28"/>
          <w:szCs w:val="28"/>
          <w:lang w:val="ru-RU"/>
        </w:rPr>
      </w:pPr>
      <w:r w:rsidRPr="00022888">
        <w:rPr>
          <w:rFonts w:ascii="Times New Roman" w:hAnsi="Times New Roman"/>
          <w:sz w:val="28"/>
          <w:szCs w:val="28"/>
          <w:lang w:val="ru-RU"/>
        </w:rPr>
        <w:t>Форма проведения «Видеоролик».</w:t>
      </w:r>
    </w:p>
    <w:p w:rsidR="00C64F14" w:rsidRDefault="00C64F14" w:rsidP="00AE7E52">
      <w:pPr>
        <w:tabs>
          <w:tab w:val="left" w:pos="0"/>
        </w:tabs>
        <w:ind w:left="284"/>
        <w:jc w:val="both"/>
        <w:rPr>
          <w:rFonts w:ascii="Times New Roman" w:hAnsi="Times New Roman"/>
          <w:sz w:val="28"/>
          <w:szCs w:val="28"/>
          <w:lang w:val="ru-RU"/>
        </w:rPr>
      </w:pPr>
    </w:p>
    <w:p w:rsidR="00281C77" w:rsidRPr="00281C77" w:rsidRDefault="00281C77" w:rsidP="002213AF">
      <w:pPr>
        <w:tabs>
          <w:tab w:val="left" w:pos="0"/>
        </w:tabs>
        <w:ind w:firstLine="851"/>
        <w:jc w:val="both"/>
        <w:rPr>
          <w:rFonts w:ascii="Times New Roman" w:hAnsi="Times New Roman"/>
          <w:sz w:val="28"/>
          <w:szCs w:val="28"/>
          <w:lang w:val="ru-RU"/>
        </w:rPr>
      </w:pPr>
      <w:r w:rsidRPr="00281C77">
        <w:rPr>
          <w:rFonts w:ascii="Times New Roman" w:hAnsi="Times New Roman"/>
          <w:sz w:val="28"/>
          <w:szCs w:val="28"/>
          <w:lang w:val="ru-RU"/>
        </w:rPr>
        <w:t xml:space="preserve">Ролик должен </w:t>
      </w:r>
      <w:r>
        <w:rPr>
          <w:rFonts w:ascii="Times New Roman" w:hAnsi="Times New Roman"/>
          <w:sz w:val="28"/>
          <w:szCs w:val="28"/>
          <w:lang w:val="ru-RU"/>
        </w:rPr>
        <w:t xml:space="preserve">раскрывать тематику выбранной номинации, </w:t>
      </w:r>
      <w:r w:rsidRPr="00281C77">
        <w:rPr>
          <w:rFonts w:ascii="Times New Roman" w:hAnsi="Times New Roman"/>
          <w:sz w:val="28"/>
          <w:szCs w:val="28"/>
          <w:lang w:val="ru-RU"/>
        </w:rPr>
        <w:t xml:space="preserve">быть направлен на утверждение традиционных нравственных </w:t>
      </w:r>
      <w:r w:rsidR="002213AF" w:rsidRPr="00281C77">
        <w:rPr>
          <w:rFonts w:ascii="Times New Roman" w:hAnsi="Times New Roman"/>
          <w:sz w:val="28"/>
          <w:szCs w:val="28"/>
          <w:lang w:val="ru-RU"/>
        </w:rPr>
        <w:t>ценностей</w:t>
      </w:r>
      <w:r w:rsidR="002213AF">
        <w:rPr>
          <w:rFonts w:ascii="Times New Roman" w:hAnsi="Times New Roman"/>
          <w:sz w:val="28"/>
          <w:szCs w:val="28"/>
          <w:lang w:val="ru-RU"/>
        </w:rPr>
        <w:t>, популяризацию</w:t>
      </w:r>
      <w:r w:rsidRPr="00281C77">
        <w:rPr>
          <w:rFonts w:ascii="Times New Roman" w:hAnsi="Times New Roman"/>
          <w:sz w:val="28"/>
          <w:szCs w:val="28"/>
          <w:lang w:val="ru-RU"/>
        </w:rPr>
        <w:t xml:space="preserve"> семейных ценностей</w:t>
      </w:r>
      <w:r w:rsidR="002213AF">
        <w:rPr>
          <w:rFonts w:ascii="Times New Roman" w:hAnsi="Times New Roman"/>
          <w:sz w:val="28"/>
          <w:szCs w:val="28"/>
          <w:lang w:val="ru-RU"/>
        </w:rPr>
        <w:t>, п</w:t>
      </w:r>
      <w:r w:rsidR="002213AF" w:rsidRPr="00281C77">
        <w:rPr>
          <w:rFonts w:ascii="Times New Roman" w:hAnsi="Times New Roman"/>
          <w:sz w:val="28"/>
          <w:szCs w:val="28"/>
          <w:lang w:val="ru-RU"/>
        </w:rPr>
        <w:t>римеры социального служения</w:t>
      </w:r>
      <w:r w:rsidR="00047856">
        <w:rPr>
          <w:rFonts w:ascii="Times New Roman" w:hAnsi="Times New Roman"/>
          <w:sz w:val="28"/>
          <w:szCs w:val="28"/>
          <w:lang w:val="ru-RU"/>
        </w:rPr>
        <w:t>.</w:t>
      </w:r>
      <w:r w:rsidR="002213AF" w:rsidRPr="00281C77">
        <w:rPr>
          <w:rFonts w:ascii="Times New Roman" w:hAnsi="Times New Roman"/>
          <w:sz w:val="28"/>
          <w:szCs w:val="28"/>
          <w:lang w:val="ru-RU"/>
        </w:rPr>
        <w:t xml:space="preserve"> </w:t>
      </w:r>
    </w:p>
    <w:p w:rsidR="00047856" w:rsidRPr="00047856" w:rsidRDefault="00047856" w:rsidP="00047856">
      <w:pPr>
        <w:tabs>
          <w:tab w:val="left" w:pos="0"/>
        </w:tabs>
        <w:ind w:firstLine="851"/>
        <w:jc w:val="both"/>
        <w:rPr>
          <w:rFonts w:ascii="Times New Roman" w:hAnsi="Times New Roman"/>
          <w:sz w:val="28"/>
          <w:szCs w:val="28"/>
          <w:lang w:val="ru-RU"/>
        </w:rPr>
      </w:pPr>
      <w:r w:rsidRPr="00047856">
        <w:rPr>
          <w:rFonts w:ascii="Times New Roman" w:hAnsi="Times New Roman"/>
          <w:sz w:val="28"/>
          <w:szCs w:val="28"/>
          <w:lang w:val="ru-RU"/>
        </w:rPr>
        <w:t>На конкурс не принимаются ролики рекламного характера, оскорбляющие достоинство и чувства других людей, не укладывающиеся в тематику конкурса, снятые с риском для жизни человека, а также изготовленные с нарушением авторских прав и ранее опубликованные.</w:t>
      </w:r>
    </w:p>
    <w:p w:rsidR="002213AF" w:rsidRDefault="002213AF" w:rsidP="002213AF">
      <w:pPr>
        <w:tabs>
          <w:tab w:val="left" w:pos="0"/>
        </w:tabs>
        <w:ind w:left="284"/>
        <w:jc w:val="center"/>
        <w:rPr>
          <w:rFonts w:ascii="Times New Roman" w:hAnsi="Times New Roman"/>
          <w:i/>
          <w:sz w:val="28"/>
          <w:szCs w:val="28"/>
          <w:lang w:val="ru-RU"/>
        </w:rPr>
      </w:pPr>
    </w:p>
    <w:p w:rsidR="002213AF" w:rsidRDefault="00281C77" w:rsidP="002213AF">
      <w:pPr>
        <w:tabs>
          <w:tab w:val="left" w:pos="0"/>
        </w:tabs>
        <w:ind w:left="284"/>
        <w:jc w:val="center"/>
        <w:rPr>
          <w:rFonts w:ascii="Times New Roman" w:hAnsi="Times New Roman"/>
          <w:i/>
          <w:sz w:val="28"/>
          <w:szCs w:val="28"/>
          <w:lang w:val="ru-RU"/>
        </w:rPr>
      </w:pPr>
      <w:r w:rsidRPr="002213AF">
        <w:rPr>
          <w:rFonts w:ascii="Times New Roman" w:hAnsi="Times New Roman"/>
          <w:i/>
          <w:sz w:val="28"/>
          <w:szCs w:val="28"/>
          <w:lang w:val="ru-RU"/>
        </w:rPr>
        <w:t>Технические требова</w:t>
      </w:r>
      <w:r w:rsidR="002213AF" w:rsidRPr="002213AF">
        <w:rPr>
          <w:rFonts w:ascii="Times New Roman" w:hAnsi="Times New Roman"/>
          <w:i/>
          <w:sz w:val="28"/>
          <w:szCs w:val="28"/>
          <w:lang w:val="ru-RU"/>
        </w:rPr>
        <w:t>ния к предоставляемым работам</w:t>
      </w:r>
    </w:p>
    <w:p w:rsidR="002213AF" w:rsidRPr="002213AF" w:rsidRDefault="002213AF" w:rsidP="002213AF">
      <w:pPr>
        <w:tabs>
          <w:tab w:val="left" w:pos="0"/>
        </w:tabs>
        <w:ind w:left="284"/>
        <w:jc w:val="center"/>
        <w:rPr>
          <w:rFonts w:ascii="Times New Roman" w:hAnsi="Times New Roman"/>
          <w:i/>
          <w:sz w:val="28"/>
          <w:szCs w:val="28"/>
          <w:lang w:val="ru-RU"/>
        </w:rPr>
      </w:pPr>
    </w:p>
    <w:p w:rsidR="002213AF" w:rsidRDefault="00281C77" w:rsidP="002213AF">
      <w:pPr>
        <w:pStyle w:val="a7"/>
        <w:numPr>
          <w:ilvl w:val="0"/>
          <w:numId w:val="7"/>
        </w:numPr>
        <w:tabs>
          <w:tab w:val="left" w:pos="0"/>
          <w:tab w:val="left" w:pos="284"/>
        </w:tabs>
        <w:ind w:left="0" w:firstLine="0"/>
        <w:jc w:val="both"/>
        <w:rPr>
          <w:rFonts w:ascii="Times New Roman" w:hAnsi="Times New Roman"/>
          <w:sz w:val="28"/>
          <w:szCs w:val="28"/>
          <w:lang w:val="ru-RU"/>
        </w:rPr>
      </w:pPr>
      <w:r w:rsidRPr="002213AF">
        <w:rPr>
          <w:rFonts w:ascii="Times New Roman" w:hAnsi="Times New Roman"/>
          <w:sz w:val="28"/>
          <w:szCs w:val="28"/>
          <w:lang w:val="ru-RU"/>
        </w:rPr>
        <w:t>На Конкурс пр</w:t>
      </w:r>
      <w:r w:rsidR="003650E3">
        <w:rPr>
          <w:rFonts w:ascii="Times New Roman" w:hAnsi="Times New Roman"/>
          <w:sz w:val="28"/>
          <w:szCs w:val="28"/>
          <w:lang w:val="ru-RU"/>
        </w:rPr>
        <w:t xml:space="preserve">инимаются видеофайлы в формате </w:t>
      </w:r>
      <w:proofErr w:type="spellStart"/>
      <w:r w:rsidRPr="002213AF">
        <w:rPr>
          <w:rFonts w:ascii="Times New Roman" w:hAnsi="Times New Roman"/>
          <w:sz w:val="28"/>
          <w:szCs w:val="28"/>
          <w:lang w:val="ru-RU"/>
        </w:rPr>
        <w:t>avi</w:t>
      </w:r>
      <w:proofErr w:type="spellEnd"/>
      <w:r w:rsidRPr="002213AF">
        <w:rPr>
          <w:rFonts w:ascii="Times New Roman" w:hAnsi="Times New Roman"/>
          <w:sz w:val="28"/>
          <w:szCs w:val="28"/>
          <w:lang w:val="ru-RU"/>
        </w:rPr>
        <w:t xml:space="preserve">. </w:t>
      </w:r>
    </w:p>
    <w:p w:rsidR="002213AF" w:rsidRDefault="002213AF" w:rsidP="002213AF">
      <w:pPr>
        <w:pStyle w:val="a7"/>
        <w:numPr>
          <w:ilvl w:val="0"/>
          <w:numId w:val="7"/>
        </w:numPr>
        <w:tabs>
          <w:tab w:val="left" w:pos="0"/>
          <w:tab w:val="left" w:pos="284"/>
        </w:tabs>
        <w:ind w:left="0" w:firstLine="0"/>
        <w:jc w:val="both"/>
        <w:rPr>
          <w:rFonts w:ascii="Times New Roman" w:hAnsi="Times New Roman"/>
          <w:sz w:val="28"/>
          <w:szCs w:val="28"/>
          <w:lang w:val="ru-RU"/>
        </w:rPr>
      </w:pPr>
      <w:r>
        <w:rPr>
          <w:rFonts w:ascii="Times New Roman" w:hAnsi="Times New Roman"/>
          <w:sz w:val="28"/>
          <w:szCs w:val="28"/>
          <w:lang w:val="ru-RU"/>
        </w:rPr>
        <w:t>Время конкурсной</w:t>
      </w:r>
      <w:r w:rsidRPr="002213AF">
        <w:rPr>
          <w:rFonts w:ascii="Times New Roman" w:hAnsi="Times New Roman"/>
          <w:sz w:val="28"/>
          <w:szCs w:val="28"/>
          <w:lang w:val="ru-RU"/>
        </w:rPr>
        <w:t xml:space="preserve"> работ</w:t>
      </w:r>
      <w:r>
        <w:rPr>
          <w:rFonts w:ascii="Times New Roman" w:hAnsi="Times New Roman"/>
          <w:sz w:val="28"/>
          <w:szCs w:val="28"/>
          <w:lang w:val="ru-RU"/>
        </w:rPr>
        <w:t>ы</w:t>
      </w:r>
      <w:r w:rsidRPr="002213AF">
        <w:rPr>
          <w:rFonts w:ascii="Times New Roman" w:hAnsi="Times New Roman"/>
          <w:sz w:val="28"/>
          <w:szCs w:val="28"/>
          <w:lang w:val="ru-RU"/>
        </w:rPr>
        <w:t xml:space="preserve"> – от 5</w:t>
      </w:r>
      <w:r w:rsidR="00281C77" w:rsidRPr="002213AF">
        <w:rPr>
          <w:rFonts w:ascii="Times New Roman" w:hAnsi="Times New Roman"/>
          <w:sz w:val="28"/>
          <w:szCs w:val="28"/>
          <w:lang w:val="ru-RU"/>
        </w:rPr>
        <w:t xml:space="preserve"> мин.</w:t>
      </w:r>
      <w:r w:rsidRPr="002213AF">
        <w:rPr>
          <w:rFonts w:ascii="Times New Roman" w:hAnsi="Times New Roman"/>
          <w:sz w:val="28"/>
          <w:szCs w:val="28"/>
          <w:lang w:val="ru-RU"/>
        </w:rPr>
        <w:t xml:space="preserve"> до 7</w:t>
      </w:r>
      <w:r w:rsidR="00281C77" w:rsidRPr="002213AF">
        <w:rPr>
          <w:rFonts w:ascii="Times New Roman" w:hAnsi="Times New Roman"/>
          <w:sz w:val="28"/>
          <w:szCs w:val="28"/>
          <w:lang w:val="ru-RU"/>
        </w:rPr>
        <w:t xml:space="preserve">мин. </w:t>
      </w:r>
    </w:p>
    <w:p w:rsidR="000C7497" w:rsidRDefault="000C7497" w:rsidP="002213AF">
      <w:pPr>
        <w:tabs>
          <w:tab w:val="left" w:pos="0"/>
          <w:tab w:val="left" w:pos="284"/>
        </w:tabs>
        <w:jc w:val="both"/>
        <w:rPr>
          <w:rFonts w:ascii="Times New Roman" w:eastAsia="Times New Roman" w:hAnsi="Times New Roman"/>
          <w:bCs/>
          <w:sz w:val="28"/>
          <w:szCs w:val="28"/>
          <w:lang w:val="ru-RU"/>
        </w:rPr>
      </w:pPr>
    </w:p>
    <w:p w:rsidR="002213AF" w:rsidRPr="000C7497" w:rsidRDefault="000C7497" w:rsidP="002213AF">
      <w:pPr>
        <w:tabs>
          <w:tab w:val="left" w:pos="0"/>
          <w:tab w:val="left" w:pos="284"/>
        </w:tabs>
        <w:jc w:val="both"/>
        <w:rPr>
          <w:rFonts w:ascii="Times New Roman" w:hAnsi="Times New Roman"/>
          <w:sz w:val="28"/>
          <w:szCs w:val="28"/>
          <w:lang w:val="ru-RU"/>
        </w:rPr>
      </w:pPr>
      <w:r w:rsidRPr="000C7497">
        <w:rPr>
          <w:rFonts w:ascii="Times New Roman" w:eastAsia="Times New Roman" w:hAnsi="Times New Roman"/>
          <w:bCs/>
          <w:sz w:val="28"/>
          <w:szCs w:val="28"/>
          <w:lang w:val="ru-RU"/>
        </w:rPr>
        <w:t xml:space="preserve">Критерии оценивания </w:t>
      </w:r>
      <w:r>
        <w:rPr>
          <w:rFonts w:ascii="Times New Roman" w:eastAsia="Times New Roman" w:hAnsi="Times New Roman"/>
          <w:bCs/>
          <w:sz w:val="28"/>
          <w:szCs w:val="28"/>
          <w:lang w:val="ru-RU"/>
        </w:rPr>
        <w:t>по форме проведения «Видеоролик»</w:t>
      </w:r>
    </w:p>
    <w:p w:rsidR="002213AF" w:rsidRDefault="002213AF" w:rsidP="002213AF">
      <w:pPr>
        <w:tabs>
          <w:tab w:val="left" w:pos="0"/>
          <w:tab w:val="left" w:pos="284"/>
        </w:tabs>
        <w:jc w:val="both"/>
        <w:rPr>
          <w:rFonts w:ascii="Times New Roman" w:hAnsi="Times New Roman"/>
          <w:sz w:val="28"/>
          <w:szCs w:val="28"/>
          <w:lang w:val="ru-RU"/>
        </w:rPr>
      </w:pPr>
    </w:p>
    <w:p w:rsidR="000C7497" w:rsidRDefault="000C7497" w:rsidP="002213AF">
      <w:pPr>
        <w:tabs>
          <w:tab w:val="left" w:pos="0"/>
          <w:tab w:val="left" w:pos="284"/>
        </w:tabs>
        <w:jc w:val="both"/>
        <w:rPr>
          <w:rFonts w:ascii="Times New Roman" w:eastAsia="Times New Roman" w:hAnsi="Times New Roman"/>
          <w:szCs w:val="24"/>
          <w:lang w:val="ru-RU"/>
        </w:rPr>
      </w:pPr>
      <w:r w:rsidRPr="000C7497">
        <w:rPr>
          <w:rFonts w:ascii="Times New Roman" w:eastAsia="Times New Roman" w:hAnsi="Times New Roman"/>
          <w:bCs/>
          <w:sz w:val="28"/>
          <w:szCs w:val="28"/>
          <w:lang w:val="ru-RU"/>
        </w:rPr>
        <w:t>Критерий №1</w:t>
      </w:r>
      <w:r w:rsidRPr="000C7497">
        <w:rPr>
          <w:rFonts w:ascii="Times New Roman" w:eastAsia="Times New Roman" w:hAnsi="Times New Roman"/>
          <w:sz w:val="28"/>
          <w:szCs w:val="28"/>
          <w:lang w:val="ru-RU"/>
        </w:rPr>
        <w:t xml:space="preserve"> «Соответствие содержания теме»</w:t>
      </w:r>
      <w:r w:rsidRPr="000C7497">
        <w:rPr>
          <w:rFonts w:ascii="Times New Roman" w:eastAsia="Times New Roman" w:hAnsi="Times New Roman"/>
          <w:szCs w:val="24"/>
          <w:lang w:val="ru-RU"/>
        </w:rPr>
        <w:t>.</w:t>
      </w:r>
    </w:p>
    <w:p w:rsidR="000C7497" w:rsidRPr="000C7497" w:rsidRDefault="000C7497" w:rsidP="000C7497">
      <w:pPr>
        <w:shd w:val="clear" w:color="auto" w:fill="FFFFFF"/>
        <w:spacing w:line="276" w:lineRule="auto"/>
        <w:ind w:firstLine="708"/>
        <w:jc w:val="both"/>
        <w:rPr>
          <w:rFonts w:ascii="Times New Roman" w:eastAsia="Times New Roman" w:hAnsi="Times New Roman"/>
          <w:sz w:val="28"/>
          <w:szCs w:val="28"/>
          <w:lang w:val="ru-RU"/>
        </w:rPr>
      </w:pPr>
      <w:r w:rsidRPr="000C7497">
        <w:rPr>
          <w:rFonts w:ascii="Times New Roman" w:eastAsia="Times New Roman" w:hAnsi="Times New Roman"/>
          <w:sz w:val="28"/>
          <w:szCs w:val="28"/>
          <w:lang w:val="ru-RU"/>
        </w:rPr>
        <w:t>Содержание ролика в выбранной н</w:t>
      </w:r>
      <w:r w:rsidR="003650E3">
        <w:rPr>
          <w:rFonts w:ascii="Times New Roman" w:eastAsia="Times New Roman" w:hAnsi="Times New Roman"/>
          <w:sz w:val="28"/>
          <w:szCs w:val="28"/>
          <w:lang w:val="ru-RU"/>
        </w:rPr>
        <w:t xml:space="preserve">оминации полностью </w:t>
      </w:r>
      <w:proofErr w:type="gramStart"/>
      <w:r w:rsidR="003650E3">
        <w:rPr>
          <w:rFonts w:ascii="Times New Roman" w:eastAsia="Times New Roman" w:hAnsi="Times New Roman"/>
          <w:sz w:val="28"/>
          <w:szCs w:val="28"/>
          <w:lang w:val="ru-RU"/>
        </w:rPr>
        <w:t>раскрыта</w:t>
      </w:r>
      <w:proofErr w:type="gramEnd"/>
      <w:r w:rsidR="003650E3">
        <w:rPr>
          <w:rFonts w:ascii="Times New Roman" w:eastAsia="Times New Roman" w:hAnsi="Times New Roman"/>
          <w:sz w:val="28"/>
          <w:szCs w:val="28"/>
          <w:lang w:val="ru-RU"/>
        </w:rPr>
        <w:t xml:space="preserve"> (5-1</w:t>
      </w:r>
      <w:r w:rsidRPr="000C7497">
        <w:rPr>
          <w:rFonts w:ascii="Times New Roman" w:eastAsia="Times New Roman" w:hAnsi="Times New Roman"/>
          <w:sz w:val="28"/>
          <w:szCs w:val="28"/>
          <w:lang w:val="ru-RU"/>
        </w:rPr>
        <w:t xml:space="preserve"> балла).</w:t>
      </w:r>
    </w:p>
    <w:p w:rsidR="000C7497" w:rsidRPr="000C7497" w:rsidRDefault="003650E3" w:rsidP="000C7497">
      <w:pPr>
        <w:shd w:val="clear" w:color="auto" w:fill="FFFFFF"/>
        <w:spacing w:line="276" w:lineRule="auto"/>
        <w:ind w:firstLine="709"/>
        <w:jc w:val="both"/>
        <w:rPr>
          <w:rFonts w:ascii="Times New Roman" w:eastAsia="Times New Roman" w:hAnsi="Times New Roman"/>
          <w:sz w:val="28"/>
          <w:szCs w:val="28"/>
          <w:lang w:val="ru-RU"/>
        </w:rPr>
      </w:pPr>
      <w:r>
        <w:rPr>
          <w:rFonts w:ascii="Times New Roman" w:eastAsia="Times New Roman" w:hAnsi="Times New Roman"/>
          <w:iCs/>
          <w:sz w:val="28"/>
          <w:szCs w:val="28"/>
          <w:lang w:val="ru-RU"/>
        </w:rPr>
        <w:t xml:space="preserve">Не соответствует </w:t>
      </w:r>
      <w:r w:rsidR="00022888">
        <w:rPr>
          <w:rFonts w:ascii="Times New Roman" w:eastAsia="Times New Roman" w:hAnsi="Times New Roman"/>
          <w:iCs/>
          <w:sz w:val="28"/>
          <w:szCs w:val="28"/>
          <w:lang w:val="ru-RU"/>
        </w:rPr>
        <w:t>теме (</w:t>
      </w:r>
      <w:r w:rsidR="000C7497" w:rsidRPr="000C7497">
        <w:rPr>
          <w:rFonts w:ascii="Times New Roman" w:eastAsia="Times New Roman" w:hAnsi="Times New Roman"/>
          <w:iCs/>
          <w:sz w:val="28"/>
          <w:szCs w:val="28"/>
          <w:lang w:val="ru-RU"/>
        </w:rPr>
        <w:t>0 баллов) ставится только при условии, если видеоролик не соответствует теме.</w:t>
      </w:r>
    </w:p>
    <w:p w:rsidR="000C7497" w:rsidRPr="000C7497" w:rsidRDefault="000C7497" w:rsidP="000C7497">
      <w:pPr>
        <w:shd w:val="clear" w:color="auto" w:fill="FFFFFF"/>
        <w:spacing w:line="276" w:lineRule="auto"/>
        <w:ind w:firstLine="709"/>
        <w:jc w:val="both"/>
        <w:rPr>
          <w:rFonts w:ascii="Times New Roman" w:eastAsia="Times New Roman" w:hAnsi="Times New Roman"/>
          <w:sz w:val="28"/>
          <w:szCs w:val="28"/>
          <w:lang w:val="ru-RU"/>
        </w:rPr>
      </w:pPr>
      <w:r w:rsidRPr="000C7497">
        <w:rPr>
          <w:rFonts w:ascii="Times New Roman" w:eastAsia="Times New Roman" w:hAnsi="Times New Roman"/>
          <w:bCs/>
          <w:sz w:val="28"/>
          <w:szCs w:val="28"/>
          <w:lang w:val="ru-RU"/>
        </w:rPr>
        <w:t>- Критерий №2</w:t>
      </w:r>
      <w:r w:rsidRPr="000C7497">
        <w:rPr>
          <w:rFonts w:ascii="Times New Roman" w:eastAsia="Times New Roman" w:hAnsi="Times New Roman"/>
          <w:sz w:val="28"/>
          <w:szCs w:val="28"/>
          <w:lang w:val="ru-RU"/>
        </w:rPr>
        <w:t xml:space="preserve"> «</w:t>
      </w:r>
      <w:r w:rsidR="00702966">
        <w:rPr>
          <w:rFonts w:ascii="Times New Roman" w:eastAsia="Times New Roman" w:hAnsi="Times New Roman"/>
          <w:sz w:val="28"/>
          <w:szCs w:val="28"/>
          <w:lang w:val="ru-RU"/>
        </w:rPr>
        <w:t>Качество информационного наполнения</w:t>
      </w:r>
      <w:r w:rsidRPr="000C7497">
        <w:rPr>
          <w:rFonts w:ascii="Times New Roman" w:eastAsia="Times New Roman" w:hAnsi="Times New Roman"/>
          <w:sz w:val="28"/>
          <w:szCs w:val="28"/>
          <w:lang w:val="ru-RU"/>
        </w:rPr>
        <w:t>».</w:t>
      </w:r>
    </w:p>
    <w:p w:rsidR="00702966" w:rsidRDefault="000C7497" w:rsidP="00702966">
      <w:pPr>
        <w:shd w:val="clear" w:color="auto" w:fill="FFFFFF"/>
        <w:spacing w:line="276" w:lineRule="auto"/>
        <w:ind w:firstLine="708"/>
        <w:jc w:val="both"/>
        <w:rPr>
          <w:rFonts w:ascii="Times New Roman" w:eastAsia="Times New Roman" w:hAnsi="Times New Roman"/>
          <w:sz w:val="28"/>
          <w:szCs w:val="28"/>
          <w:lang w:val="ru-RU"/>
        </w:rPr>
      </w:pPr>
      <w:r w:rsidRPr="000C7497">
        <w:rPr>
          <w:rFonts w:ascii="Times New Roman" w:eastAsia="Times New Roman" w:hAnsi="Times New Roman"/>
          <w:sz w:val="28"/>
          <w:szCs w:val="28"/>
          <w:lang w:val="ru-RU"/>
        </w:rPr>
        <w:t>Информац</w:t>
      </w:r>
      <w:r>
        <w:rPr>
          <w:rFonts w:ascii="Times New Roman" w:eastAsia="Times New Roman" w:hAnsi="Times New Roman"/>
          <w:sz w:val="28"/>
          <w:szCs w:val="28"/>
          <w:lang w:val="ru-RU"/>
        </w:rPr>
        <w:t>ионное наполнение видеоролика</w:t>
      </w:r>
      <w:r w:rsidRPr="000C7497">
        <w:rPr>
          <w:rFonts w:ascii="Times New Roman" w:eastAsia="Times New Roman" w:hAnsi="Times New Roman"/>
          <w:sz w:val="28"/>
          <w:szCs w:val="28"/>
          <w:lang w:val="ru-RU"/>
        </w:rPr>
        <w:t xml:space="preserve"> оценивается на </w:t>
      </w:r>
      <w:r w:rsidR="00702966">
        <w:rPr>
          <w:rFonts w:ascii="Times New Roman" w:eastAsia="Times New Roman" w:hAnsi="Times New Roman"/>
          <w:sz w:val="28"/>
          <w:szCs w:val="28"/>
          <w:lang w:val="ru-RU"/>
        </w:rPr>
        <w:t>к</w:t>
      </w:r>
      <w:r w:rsidR="00702966" w:rsidRPr="00702966">
        <w:rPr>
          <w:rFonts w:ascii="Times New Roman" w:eastAsia="Times New Roman" w:hAnsi="Times New Roman"/>
          <w:sz w:val="28"/>
          <w:szCs w:val="28"/>
          <w:lang w:val="ru-RU"/>
        </w:rPr>
        <w:t>орректное использование литературного, исторического, фактического (в том числе биографического), научного и другого материала</w:t>
      </w:r>
      <w:r w:rsidR="00484075">
        <w:rPr>
          <w:rFonts w:ascii="Times New Roman" w:eastAsia="Times New Roman" w:hAnsi="Times New Roman"/>
          <w:sz w:val="28"/>
          <w:szCs w:val="28"/>
          <w:lang w:val="ru-RU"/>
        </w:rPr>
        <w:t xml:space="preserve"> </w:t>
      </w:r>
      <w:r w:rsidR="003650E3">
        <w:rPr>
          <w:rFonts w:ascii="Times New Roman" w:eastAsia="Times New Roman" w:hAnsi="Times New Roman"/>
          <w:iCs/>
          <w:sz w:val="28"/>
          <w:szCs w:val="28"/>
          <w:lang w:val="ru-RU"/>
        </w:rPr>
        <w:t>(5-1 балла</w:t>
      </w:r>
      <w:r w:rsidR="00484075" w:rsidRPr="000C7497">
        <w:rPr>
          <w:rFonts w:ascii="Times New Roman" w:eastAsia="Times New Roman" w:hAnsi="Times New Roman"/>
          <w:iCs/>
          <w:sz w:val="28"/>
          <w:szCs w:val="28"/>
          <w:lang w:val="ru-RU"/>
        </w:rPr>
        <w:t>)</w:t>
      </w:r>
      <w:r w:rsidR="00484075">
        <w:rPr>
          <w:rFonts w:ascii="Times New Roman" w:eastAsia="Times New Roman" w:hAnsi="Times New Roman"/>
          <w:sz w:val="28"/>
          <w:szCs w:val="28"/>
          <w:lang w:val="ru-RU"/>
        </w:rPr>
        <w:t>.</w:t>
      </w:r>
    </w:p>
    <w:p w:rsidR="003650E3" w:rsidRDefault="003650E3" w:rsidP="00702966">
      <w:pPr>
        <w:shd w:val="clear" w:color="auto" w:fill="FFFFFF"/>
        <w:spacing w:line="276" w:lineRule="auto"/>
        <w:ind w:firstLine="708"/>
        <w:jc w:val="both"/>
        <w:rPr>
          <w:rFonts w:ascii="Times New Roman" w:eastAsia="Times New Roman" w:hAnsi="Times New Roman"/>
          <w:iCs/>
          <w:sz w:val="28"/>
          <w:szCs w:val="28"/>
          <w:lang w:val="ru-RU"/>
        </w:rPr>
      </w:pPr>
      <w:r w:rsidRPr="003650E3">
        <w:rPr>
          <w:rFonts w:ascii="Times New Roman" w:eastAsia="Times New Roman" w:hAnsi="Times New Roman"/>
          <w:iCs/>
          <w:sz w:val="28"/>
          <w:szCs w:val="28"/>
          <w:lang w:val="ru-RU"/>
        </w:rPr>
        <w:t>Не соответствует (0 баллов) ставится при условии не</w:t>
      </w:r>
      <w:r>
        <w:rPr>
          <w:rFonts w:ascii="Times New Roman" w:eastAsia="Times New Roman" w:hAnsi="Times New Roman"/>
          <w:iCs/>
          <w:sz w:val="28"/>
          <w:szCs w:val="28"/>
          <w:lang w:val="ru-RU"/>
        </w:rPr>
        <w:t xml:space="preserve"> корректного использования </w:t>
      </w:r>
      <w:r w:rsidRPr="003650E3">
        <w:rPr>
          <w:rFonts w:ascii="Times New Roman" w:eastAsia="Times New Roman" w:hAnsi="Times New Roman"/>
          <w:iCs/>
          <w:sz w:val="28"/>
          <w:szCs w:val="28"/>
          <w:lang w:val="ru-RU"/>
        </w:rPr>
        <w:t>литературного, исторического, фактического (в том числе биографического), научного и другого материала</w:t>
      </w:r>
      <w:r>
        <w:rPr>
          <w:rFonts w:ascii="Times New Roman" w:eastAsia="Times New Roman" w:hAnsi="Times New Roman"/>
          <w:iCs/>
          <w:sz w:val="28"/>
          <w:szCs w:val="28"/>
          <w:lang w:val="ru-RU"/>
        </w:rPr>
        <w:t>.</w:t>
      </w:r>
    </w:p>
    <w:p w:rsidR="00702966" w:rsidRDefault="00484075" w:rsidP="00702966">
      <w:pPr>
        <w:shd w:val="clear" w:color="auto" w:fill="FFFFFF"/>
        <w:spacing w:line="276" w:lineRule="auto"/>
        <w:ind w:firstLine="708"/>
        <w:jc w:val="both"/>
        <w:rPr>
          <w:rFonts w:ascii="Times New Roman" w:eastAsia="Times New Roman" w:hAnsi="Times New Roman"/>
          <w:sz w:val="28"/>
          <w:szCs w:val="28"/>
          <w:lang w:val="ru-RU"/>
        </w:rPr>
      </w:pPr>
      <w:r w:rsidRPr="00702966">
        <w:rPr>
          <w:rFonts w:ascii="Times New Roman" w:eastAsia="Times New Roman" w:hAnsi="Times New Roman"/>
          <w:sz w:val="28"/>
          <w:szCs w:val="28"/>
          <w:lang w:val="ru-RU"/>
        </w:rPr>
        <w:t>Критерий №3</w:t>
      </w:r>
      <w:r>
        <w:rPr>
          <w:rFonts w:ascii="Times New Roman" w:eastAsia="Times New Roman" w:hAnsi="Times New Roman"/>
          <w:sz w:val="28"/>
          <w:szCs w:val="28"/>
          <w:lang w:val="ru-RU"/>
        </w:rPr>
        <w:t xml:space="preserve"> «Оригинальность»</w:t>
      </w:r>
    </w:p>
    <w:p w:rsidR="00702966" w:rsidRDefault="00484075" w:rsidP="005A418B">
      <w:pPr>
        <w:shd w:val="clear" w:color="auto" w:fill="FFFFFF"/>
        <w:spacing w:line="276" w:lineRule="auto"/>
        <w:ind w:firstLine="708"/>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Работа оценивается на </w:t>
      </w:r>
      <w:r w:rsidR="000C7497" w:rsidRPr="000C7497">
        <w:rPr>
          <w:rFonts w:ascii="Times New Roman" w:eastAsia="Times New Roman" w:hAnsi="Times New Roman"/>
          <w:sz w:val="28"/>
          <w:szCs w:val="28"/>
          <w:lang w:val="ru-RU"/>
        </w:rPr>
        <w:t>оригинальность идеи, творческого подхода, доступности восприятия</w:t>
      </w:r>
      <w:r w:rsidR="005A418B" w:rsidRPr="005A418B">
        <w:rPr>
          <w:rFonts w:ascii="Times New Roman" w:eastAsia="Times New Roman" w:hAnsi="Times New Roman"/>
          <w:sz w:val="28"/>
          <w:szCs w:val="28"/>
          <w:lang w:val="ru-RU"/>
        </w:rPr>
        <w:t xml:space="preserve">, присутствует </w:t>
      </w:r>
      <w:r w:rsidR="005A418B">
        <w:rPr>
          <w:rFonts w:ascii="Times New Roman" w:eastAsia="Times New Roman" w:hAnsi="Times New Roman"/>
          <w:sz w:val="28"/>
          <w:szCs w:val="28"/>
          <w:lang w:val="ru-RU"/>
        </w:rPr>
        <w:t>п</w:t>
      </w:r>
      <w:r w:rsidR="005A418B" w:rsidRPr="005A418B">
        <w:rPr>
          <w:rFonts w:ascii="Times New Roman" w:eastAsia="Times New Roman" w:hAnsi="Times New Roman"/>
          <w:sz w:val="28"/>
          <w:szCs w:val="28"/>
          <w:lang w:val="ru-RU"/>
        </w:rPr>
        <w:t>озитивный посыл</w:t>
      </w:r>
      <w:r w:rsidR="005A418B">
        <w:rPr>
          <w:rFonts w:ascii="Times New Roman" w:eastAsia="Times New Roman" w:hAnsi="Times New Roman"/>
          <w:sz w:val="28"/>
          <w:szCs w:val="28"/>
          <w:lang w:val="ru-RU"/>
        </w:rPr>
        <w:t>, положительное</w:t>
      </w:r>
      <w:r w:rsidR="005A418B" w:rsidRPr="005A418B">
        <w:rPr>
          <w:rFonts w:ascii="Times New Roman" w:eastAsia="Times New Roman" w:hAnsi="Times New Roman"/>
          <w:sz w:val="28"/>
          <w:szCs w:val="28"/>
          <w:lang w:val="ru-RU"/>
        </w:rPr>
        <w:t xml:space="preserve"> эмоциональное восприятие</w:t>
      </w:r>
      <w:r w:rsidR="000C7497" w:rsidRPr="000C7497">
        <w:rPr>
          <w:rFonts w:ascii="Times New Roman" w:eastAsia="Times New Roman" w:hAnsi="Times New Roman"/>
          <w:sz w:val="28"/>
          <w:szCs w:val="28"/>
          <w:lang w:val="ru-RU"/>
        </w:rPr>
        <w:t xml:space="preserve"> </w:t>
      </w:r>
      <w:r w:rsidR="00022888">
        <w:rPr>
          <w:rFonts w:ascii="Times New Roman" w:eastAsia="Times New Roman" w:hAnsi="Times New Roman"/>
          <w:iCs/>
          <w:sz w:val="28"/>
          <w:szCs w:val="28"/>
          <w:lang w:val="ru-RU"/>
        </w:rPr>
        <w:t>(5-1 балла</w:t>
      </w:r>
      <w:r w:rsidRPr="00484075">
        <w:rPr>
          <w:rFonts w:ascii="Times New Roman" w:eastAsia="Times New Roman" w:hAnsi="Times New Roman"/>
          <w:iCs/>
          <w:sz w:val="28"/>
          <w:szCs w:val="28"/>
          <w:lang w:val="ru-RU"/>
        </w:rPr>
        <w:t>)</w:t>
      </w:r>
      <w:r w:rsidR="00022888">
        <w:rPr>
          <w:rFonts w:ascii="Times New Roman" w:eastAsia="Times New Roman" w:hAnsi="Times New Roman"/>
          <w:iCs/>
          <w:sz w:val="28"/>
          <w:szCs w:val="28"/>
          <w:lang w:val="ru-RU"/>
        </w:rPr>
        <w:t>.</w:t>
      </w:r>
    </w:p>
    <w:p w:rsidR="00702966" w:rsidRDefault="000C7497" w:rsidP="00484075">
      <w:pPr>
        <w:shd w:val="clear" w:color="auto" w:fill="FFFFFF"/>
        <w:spacing w:line="276" w:lineRule="auto"/>
        <w:ind w:firstLine="709"/>
        <w:jc w:val="both"/>
        <w:rPr>
          <w:rFonts w:ascii="Times New Roman" w:eastAsia="Times New Roman" w:hAnsi="Times New Roman"/>
          <w:iCs/>
          <w:sz w:val="28"/>
          <w:szCs w:val="28"/>
          <w:lang w:val="ru-RU"/>
        </w:rPr>
      </w:pPr>
      <w:r w:rsidRPr="00702966">
        <w:rPr>
          <w:rFonts w:ascii="Times New Roman" w:eastAsia="Times New Roman" w:hAnsi="Times New Roman"/>
          <w:iCs/>
          <w:sz w:val="28"/>
          <w:szCs w:val="28"/>
          <w:lang w:val="ru-RU"/>
        </w:rPr>
        <w:t>Не соответствует (0 б</w:t>
      </w:r>
      <w:r w:rsidR="00022888">
        <w:rPr>
          <w:rFonts w:ascii="Times New Roman" w:eastAsia="Times New Roman" w:hAnsi="Times New Roman"/>
          <w:iCs/>
          <w:sz w:val="28"/>
          <w:szCs w:val="28"/>
          <w:lang w:val="ru-RU"/>
        </w:rPr>
        <w:t xml:space="preserve">аллов) ставится при условии </w:t>
      </w:r>
      <w:r w:rsidRPr="00702966">
        <w:rPr>
          <w:rFonts w:ascii="Times New Roman" w:eastAsia="Times New Roman" w:hAnsi="Times New Roman"/>
          <w:iCs/>
          <w:sz w:val="28"/>
          <w:szCs w:val="28"/>
          <w:lang w:val="ru-RU"/>
        </w:rPr>
        <w:t>от</w:t>
      </w:r>
      <w:r w:rsidR="00022888">
        <w:rPr>
          <w:rFonts w:ascii="Times New Roman" w:eastAsia="Times New Roman" w:hAnsi="Times New Roman"/>
          <w:iCs/>
          <w:sz w:val="28"/>
          <w:szCs w:val="28"/>
          <w:lang w:val="ru-RU"/>
        </w:rPr>
        <w:t>сутствия оригинальности</w:t>
      </w:r>
      <w:r w:rsidR="00022888" w:rsidRPr="00022888">
        <w:rPr>
          <w:rFonts w:ascii="Times New Roman" w:eastAsia="Times New Roman" w:hAnsi="Times New Roman"/>
          <w:iCs/>
          <w:sz w:val="28"/>
          <w:szCs w:val="28"/>
          <w:lang w:val="ru-RU"/>
        </w:rPr>
        <w:t xml:space="preserve"> идеи, творческого подхода</w:t>
      </w:r>
      <w:r w:rsidR="00022888">
        <w:rPr>
          <w:rFonts w:ascii="Times New Roman" w:eastAsia="Times New Roman" w:hAnsi="Times New Roman"/>
          <w:iCs/>
          <w:sz w:val="28"/>
          <w:szCs w:val="28"/>
          <w:lang w:val="ru-RU"/>
        </w:rPr>
        <w:t>, сложности восприятия.</w:t>
      </w:r>
      <w:r w:rsidR="00022888" w:rsidRPr="00022888">
        <w:rPr>
          <w:rFonts w:ascii="Times New Roman" w:eastAsia="Times New Roman" w:hAnsi="Times New Roman"/>
          <w:iCs/>
          <w:sz w:val="28"/>
          <w:szCs w:val="28"/>
          <w:lang w:val="ru-RU"/>
        </w:rPr>
        <w:t xml:space="preserve"> </w:t>
      </w:r>
    </w:p>
    <w:p w:rsidR="00484075" w:rsidRPr="00484075" w:rsidRDefault="00484075" w:rsidP="00484075">
      <w:pPr>
        <w:shd w:val="clear" w:color="auto" w:fill="FFFFFF"/>
        <w:tabs>
          <w:tab w:val="left" w:pos="851"/>
          <w:tab w:val="left" w:pos="2940"/>
        </w:tabs>
        <w:spacing w:line="276" w:lineRule="auto"/>
        <w:ind w:firstLine="851"/>
        <w:rPr>
          <w:rFonts w:ascii="Times New Roman" w:eastAsia="Times New Roman" w:hAnsi="Times New Roman"/>
          <w:sz w:val="28"/>
          <w:szCs w:val="28"/>
          <w:lang w:val="ru-RU"/>
        </w:rPr>
      </w:pPr>
      <w:r w:rsidRPr="00484075">
        <w:rPr>
          <w:rFonts w:ascii="Times New Roman" w:eastAsia="Times New Roman" w:hAnsi="Times New Roman"/>
          <w:sz w:val="28"/>
          <w:szCs w:val="28"/>
          <w:lang w:val="ru-RU"/>
        </w:rPr>
        <w:t>Для определения количества баллов по каждому критерию используется следующая шкала:</w:t>
      </w:r>
    </w:p>
    <w:p w:rsidR="00484075" w:rsidRPr="00484075" w:rsidRDefault="00484075" w:rsidP="00484075">
      <w:pPr>
        <w:shd w:val="clear" w:color="auto" w:fill="FFFFFF"/>
        <w:tabs>
          <w:tab w:val="left" w:pos="851"/>
        </w:tabs>
        <w:spacing w:line="276" w:lineRule="auto"/>
        <w:ind w:firstLine="709"/>
        <w:rPr>
          <w:rFonts w:ascii="Times New Roman" w:eastAsia="Times New Roman" w:hAnsi="Times New Roman"/>
          <w:sz w:val="28"/>
          <w:szCs w:val="28"/>
          <w:lang w:val="ru-RU"/>
        </w:rPr>
      </w:pPr>
      <w:r w:rsidRPr="00484075">
        <w:rPr>
          <w:rFonts w:ascii="Times New Roman" w:eastAsia="Times New Roman" w:hAnsi="Times New Roman"/>
          <w:sz w:val="28"/>
          <w:szCs w:val="28"/>
          <w:lang w:val="ru-RU"/>
        </w:rPr>
        <w:tab/>
        <w:t xml:space="preserve">5 баллов - критерий ярко выражен; </w:t>
      </w:r>
    </w:p>
    <w:p w:rsidR="00484075" w:rsidRPr="00484075" w:rsidRDefault="00484075" w:rsidP="00484075">
      <w:pPr>
        <w:shd w:val="clear" w:color="auto" w:fill="FFFFFF"/>
        <w:tabs>
          <w:tab w:val="left" w:pos="851"/>
        </w:tabs>
        <w:spacing w:line="276" w:lineRule="auto"/>
        <w:ind w:firstLine="709"/>
        <w:rPr>
          <w:rFonts w:ascii="Times New Roman" w:eastAsia="Times New Roman" w:hAnsi="Times New Roman"/>
          <w:sz w:val="28"/>
          <w:szCs w:val="28"/>
          <w:lang w:val="ru-RU"/>
        </w:rPr>
      </w:pPr>
      <w:r w:rsidRPr="00484075">
        <w:rPr>
          <w:rFonts w:ascii="Times New Roman" w:eastAsia="Times New Roman" w:hAnsi="Times New Roman"/>
          <w:sz w:val="28"/>
          <w:szCs w:val="28"/>
          <w:lang w:val="ru-RU"/>
        </w:rPr>
        <w:lastRenderedPageBreak/>
        <w:tab/>
        <w:t>4 балла - критерий выражен;</w:t>
      </w:r>
    </w:p>
    <w:p w:rsidR="00484075" w:rsidRPr="00484075" w:rsidRDefault="00484075" w:rsidP="00484075">
      <w:pPr>
        <w:shd w:val="clear" w:color="auto" w:fill="FFFFFF"/>
        <w:tabs>
          <w:tab w:val="left" w:pos="851"/>
        </w:tabs>
        <w:spacing w:line="276" w:lineRule="auto"/>
        <w:ind w:firstLine="709"/>
        <w:rPr>
          <w:rFonts w:ascii="Times New Roman" w:eastAsia="Times New Roman" w:hAnsi="Times New Roman"/>
          <w:sz w:val="28"/>
          <w:szCs w:val="28"/>
          <w:lang w:val="ru-RU"/>
        </w:rPr>
      </w:pPr>
      <w:r>
        <w:rPr>
          <w:rFonts w:ascii="Times New Roman" w:eastAsia="Times New Roman" w:hAnsi="Times New Roman"/>
          <w:sz w:val="28"/>
          <w:szCs w:val="28"/>
          <w:lang w:val="ru-RU"/>
        </w:rPr>
        <w:tab/>
        <w:t>3-1</w:t>
      </w:r>
      <w:r w:rsidRPr="00484075">
        <w:rPr>
          <w:rFonts w:ascii="Times New Roman" w:eastAsia="Times New Roman" w:hAnsi="Times New Roman"/>
          <w:sz w:val="28"/>
          <w:szCs w:val="28"/>
          <w:lang w:val="ru-RU"/>
        </w:rPr>
        <w:t xml:space="preserve"> балла - критерий выражен недостаточно; </w:t>
      </w:r>
    </w:p>
    <w:p w:rsidR="00484075" w:rsidRPr="00484075" w:rsidRDefault="00484075" w:rsidP="00484075">
      <w:pPr>
        <w:shd w:val="clear" w:color="auto" w:fill="FFFFFF"/>
        <w:spacing w:line="276" w:lineRule="auto"/>
        <w:ind w:firstLine="709"/>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Pr="00484075">
        <w:rPr>
          <w:rFonts w:ascii="Times New Roman" w:eastAsia="Times New Roman" w:hAnsi="Times New Roman"/>
          <w:sz w:val="28"/>
          <w:szCs w:val="28"/>
          <w:lang w:val="ru-RU"/>
        </w:rPr>
        <w:t>0 баллов - критерий не выражен.</w:t>
      </w:r>
    </w:p>
    <w:p w:rsidR="00E46B63" w:rsidRDefault="00E46B63" w:rsidP="00E46B63">
      <w:pPr>
        <w:shd w:val="clear" w:color="auto" w:fill="FFFFFF"/>
        <w:tabs>
          <w:tab w:val="left" w:pos="2940"/>
        </w:tabs>
        <w:spacing w:line="276" w:lineRule="auto"/>
        <w:ind w:firstLine="709"/>
        <w:rPr>
          <w:rFonts w:ascii="Times New Roman" w:eastAsia="Times New Roman" w:hAnsi="Times New Roman"/>
          <w:sz w:val="28"/>
          <w:szCs w:val="28"/>
          <w:lang w:val="ru-RU"/>
        </w:rPr>
      </w:pPr>
      <w:r>
        <w:rPr>
          <w:rFonts w:ascii="Times New Roman" w:eastAsia="Times New Roman" w:hAnsi="Times New Roman"/>
          <w:sz w:val="28"/>
          <w:szCs w:val="28"/>
          <w:lang w:val="ru-RU"/>
        </w:rPr>
        <w:t>5.8</w:t>
      </w:r>
      <w:proofErr w:type="gramStart"/>
      <w:r>
        <w:rPr>
          <w:rFonts w:ascii="Times New Roman" w:eastAsia="Times New Roman" w:hAnsi="Times New Roman"/>
          <w:sz w:val="28"/>
          <w:szCs w:val="28"/>
          <w:lang w:val="ru-RU"/>
        </w:rPr>
        <w:t xml:space="preserve">  Н</w:t>
      </w:r>
      <w:proofErr w:type="gramEnd"/>
      <w:r>
        <w:rPr>
          <w:rFonts w:ascii="Times New Roman" w:eastAsia="Times New Roman" w:hAnsi="Times New Roman"/>
          <w:sz w:val="28"/>
          <w:szCs w:val="28"/>
          <w:lang w:val="ru-RU"/>
        </w:rPr>
        <w:t>а Конкурс принимаются только те работы, которые ранее не были заявлены в других Конкурсах.</w:t>
      </w:r>
    </w:p>
    <w:p w:rsidR="00F637A9" w:rsidRDefault="00F637A9" w:rsidP="00702966">
      <w:pPr>
        <w:shd w:val="clear" w:color="auto" w:fill="FFFFFF"/>
        <w:tabs>
          <w:tab w:val="left" w:pos="2940"/>
        </w:tabs>
        <w:spacing w:line="276" w:lineRule="auto"/>
        <w:ind w:firstLine="709"/>
        <w:rPr>
          <w:rFonts w:ascii="Times New Roman" w:eastAsia="Times New Roman" w:hAnsi="Times New Roman"/>
          <w:sz w:val="28"/>
          <w:szCs w:val="28"/>
          <w:lang w:val="ru-RU"/>
        </w:rPr>
      </w:pPr>
    </w:p>
    <w:p w:rsidR="000C7497" w:rsidRPr="00F637A9" w:rsidRDefault="00F637A9" w:rsidP="00F637A9">
      <w:pPr>
        <w:pStyle w:val="a7"/>
        <w:numPr>
          <w:ilvl w:val="0"/>
          <w:numId w:val="5"/>
        </w:numPr>
        <w:shd w:val="clear" w:color="auto" w:fill="FFFFFF"/>
        <w:tabs>
          <w:tab w:val="left" w:pos="2940"/>
        </w:tabs>
        <w:spacing w:line="276" w:lineRule="auto"/>
        <w:jc w:val="center"/>
        <w:rPr>
          <w:rFonts w:ascii="Times New Roman" w:eastAsia="Times New Roman" w:hAnsi="Times New Roman"/>
          <w:sz w:val="28"/>
          <w:szCs w:val="28"/>
          <w:lang w:val="ru-RU"/>
        </w:rPr>
      </w:pPr>
      <w:r>
        <w:rPr>
          <w:rFonts w:ascii="Times New Roman" w:eastAsia="Times New Roman" w:hAnsi="Times New Roman"/>
          <w:sz w:val="28"/>
          <w:szCs w:val="28"/>
          <w:lang w:val="ru-RU"/>
        </w:rPr>
        <w:t>ПОРЯДОК ПРОВЕДЕНИЯ КОНКУРСА</w:t>
      </w:r>
    </w:p>
    <w:p w:rsidR="000C7497" w:rsidRPr="00E46B63" w:rsidRDefault="000C7497" w:rsidP="002213AF">
      <w:pPr>
        <w:tabs>
          <w:tab w:val="left" w:pos="0"/>
          <w:tab w:val="left" w:pos="284"/>
        </w:tabs>
        <w:jc w:val="both"/>
        <w:rPr>
          <w:rFonts w:ascii="Times New Roman" w:eastAsia="Times New Roman" w:hAnsi="Times New Roman"/>
          <w:szCs w:val="24"/>
          <w:lang w:val="ru-RU"/>
        </w:rPr>
      </w:pPr>
    </w:p>
    <w:p w:rsidR="00541088" w:rsidRPr="00E46B63" w:rsidRDefault="00541088" w:rsidP="00541088">
      <w:pPr>
        <w:tabs>
          <w:tab w:val="left" w:pos="0"/>
          <w:tab w:val="left" w:pos="284"/>
          <w:tab w:val="left" w:pos="426"/>
        </w:tabs>
        <w:jc w:val="both"/>
        <w:rPr>
          <w:rFonts w:ascii="Times New Roman" w:hAnsi="Times New Roman"/>
          <w:sz w:val="28"/>
          <w:szCs w:val="28"/>
          <w:lang w:val="ru-RU"/>
        </w:rPr>
      </w:pPr>
      <w:r w:rsidRPr="00E46B63">
        <w:rPr>
          <w:rFonts w:ascii="Times New Roman" w:hAnsi="Times New Roman"/>
          <w:sz w:val="28"/>
          <w:szCs w:val="28"/>
          <w:lang w:val="ru-RU"/>
        </w:rPr>
        <w:t>6.1.</w:t>
      </w:r>
      <w:r w:rsidRPr="00E46B63">
        <w:rPr>
          <w:rFonts w:ascii="Times New Roman" w:hAnsi="Times New Roman"/>
          <w:sz w:val="28"/>
          <w:szCs w:val="28"/>
          <w:lang w:val="ru-RU"/>
        </w:rPr>
        <w:tab/>
        <w:t xml:space="preserve"> Конкурс проводится </w:t>
      </w:r>
      <w:r w:rsidRPr="008679CD">
        <w:rPr>
          <w:rFonts w:ascii="Times New Roman" w:hAnsi="Times New Roman"/>
          <w:b/>
          <w:sz w:val="28"/>
          <w:szCs w:val="28"/>
          <w:lang w:val="ru-RU"/>
        </w:rPr>
        <w:t xml:space="preserve">с </w:t>
      </w:r>
      <w:r w:rsidR="008F239E" w:rsidRPr="008679CD">
        <w:rPr>
          <w:rFonts w:ascii="Times New Roman" w:hAnsi="Times New Roman"/>
          <w:b/>
          <w:sz w:val="28"/>
          <w:szCs w:val="28"/>
          <w:lang w:val="ru-RU"/>
        </w:rPr>
        <w:t>27 июня 2020 года по 18 июля 2020</w:t>
      </w:r>
      <w:r w:rsidRPr="008679CD">
        <w:rPr>
          <w:rFonts w:ascii="Times New Roman" w:hAnsi="Times New Roman"/>
          <w:b/>
          <w:sz w:val="28"/>
          <w:szCs w:val="28"/>
          <w:lang w:val="ru-RU"/>
        </w:rPr>
        <w:t xml:space="preserve"> года.</w:t>
      </w:r>
    </w:p>
    <w:p w:rsidR="00541088" w:rsidRDefault="00541088" w:rsidP="00541088">
      <w:pPr>
        <w:tabs>
          <w:tab w:val="left" w:pos="0"/>
          <w:tab w:val="left" w:pos="284"/>
        </w:tabs>
        <w:jc w:val="both"/>
        <w:rPr>
          <w:rFonts w:ascii="Times New Roman" w:hAnsi="Times New Roman"/>
          <w:b/>
          <w:sz w:val="28"/>
          <w:szCs w:val="28"/>
          <w:lang w:val="ru-RU"/>
        </w:rPr>
      </w:pPr>
      <w:r w:rsidRPr="00E46B63">
        <w:rPr>
          <w:rFonts w:ascii="Times New Roman" w:hAnsi="Times New Roman"/>
          <w:sz w:val="28"/>
          <w:szCs w:val="28"/>
          <w:lang w:val="ru-RU"/>
        </w:rPr>
        <w:t xml:space="preserve">6.3. Экспертиза конкурсных работ </w:t>
      </w:r>
      <w:r w:rsidRPr="008679CD">
        <w:rPr>
          <w:rFonts w:ascii="Times New Roman" w:hAnsi="Times New Roman"/>
          <w:b/>
          <w:sz w:val="28"/>
          <w:szCs w:val="28"/>
          <w:lang w:val="ru-RU"/>
        </w:rPr>
        <w:t xml:space="preserve">с </w:t>
      </w:r>
      <w:r w:rsidR="00E46B63" w:rsidRPr="008679CD">
        <w:rPr>
          <w:rFonts w:ascii="Times New Roman" w:hAnsi="Times New Roman"/>
          <w:b/>
          <w:sz w:val="28"/>
          <w:szCs w:val="28"/>
          <w:lang w:val="ru-RU"/>
        </w:rPr>
        <w:t>20</w:t>
      </w:r>
      <w:r w:rsidR="008F239E" w:rsidRPr="008679CD">
        <w:rPr>
          <w:rFonts w:ascii="Times New Roman" w:hAnsi="Times New Roman"/>
          <w:b/>
          <w:sz w:val="28"/>
          <w:szCs w:val="28"/>
          <w:lang w:val="ru-RU"/>
        </w:rPr>
        <w:t xml:space="preserve"> июля 2020 года по </w:t>
      </w:r>
      <w:r w:rsidR="00E46B63" w:rsidRPr="008679CD">
        <w:rPr>
          <w:rFonts w:ascii="Times New Roman" w:hAnsi="Times New Roman"/>
          <w:b/>
          <w:sz w:val="28"/>
          <w:szCs w:val="28"/>
          <w:lang w:val="ru-RU"/>
        </w:rPr>
        <w:t>22</w:t>
      </w:r>
      <w:r w:rsidR="008F239E" w:rsidRPr="008679CD">
        <w:rPr>
          <w:rFonts w:ascii="Times New Roman" w:hAnsi="Times New Roman"/>
          <w:b/>
          <w:sz w:val="28"/>
          <w:szCs w:val="28"/>
          <w:lang w:val="ru-RU"/>
        </w:rPr>
        <w:t xml:space="preserve"> июля 2020</w:t>
      </w:r>
      <w:r w:rsidRPr="008679CD">
        <w:rPr>
          <w:rFonts w:ascii="Times New Roman" w:hAnsi="Times New Roman"/>
          <w:b/>
          <w:sz w:val="28"/>
          <w:szCs w:val="28"/>
          <w:lang w:val="ru-RU"/>
        </w:rPr>
        <w:t xml:space="preserve"> года.</w:t>
      </w:r>
    </w:p>
    <w:p w:rsidR="008679CD" w:rsidRPr="008679CD" w:rsidRDefault="008679CD" w:rsidP="00541088">
      <w:pPr>
        <w:tabs>
          <w:tab w:val="left" w:pos="0"/>
          <w:tab w:val="left" w:pos="284"/>
        </w:tabs>
        <w:jc w:val="both"/>
        <w:rPr>
          <w:rFonts w:ascii="Times New Roman" w:hAnsi="Times New Roman"/>
          <w:sz w:val="28"/>
          <w:szCs w:val="28"/>
          <w:lang w:val="ru-RU"/>
        </w:rPr>
      </w:pPr>
      <w:r w:rsidRPr="008679CD">
        <w:rPr>
          <w:rFonts w:ascii="Times New Roman" w:hAnsi="Times New Roman"/>
          <w:sz w:val="28"/>
          <w:szCs w:val="28"/>
          <w:lang w:val="ru-RU"/>
        </w:rPr>
        <w:t>6.4</w:t>
      </w:r>
      <w:r>
        <w:rPr>
          <w:rFonts w:ascii="Times New Roman" w:hAnsi="Times New Roman"/>
          <w:sz w:val="28"/>
          <w:szCs w:val="28"/>
          <w:lang w:val="ru-RU"/>
        </w:rPr>
        <w:t xml:space="preserve"> Объявление победителей </w:t>
      </w:r>
      <w:r w:rsidRPr="008679CD">
        <w:rPr>
          <w:rFonts w:ascii="Times New Roman" w:hAnsi="Times New Roman"/>
          <w:b/>
          <w:sz w:val="28"/>
          <w:szCs w:val="28"/>
          <w:lang w:val="ru-RU"/>
        </w:rPr>
        <w:t>23 июля 2020г.</w:t>
      </w:r>
      <w:bookmarkStart w:id="0" w:name="_GoBack"/>
      <w:bookmarkEnd w:id="0"/>
    </w:p>
    <w:p w:rsidR="000C7497" w:rsidRDefault="000C7497" w:rsidP="002213AF">
      <w:pPr>
        <w:tabs>
          <w:tab w:val="left" w:pos="0"/>
          <w:tab w:val="left" w:pos="284"/>
        </w:tabs>
        <w:jc w:val="both"/>
        <w:rPr>
          <w:rFonts w:ascii="Times New Roman" w:hAnsi="Times New Roman"/>
          <w:sz w:val="28"/>
          <w:szCs w:val="28"/>
          <w:lang w:val="ru-RU"/>
        </w:rPr>
      </w:pPr>
    </w:p>
    <w:p w:rsidR="002213AF" w:rsidRPr="00541088" w:rsidRDefault="00541088" w:rsidP="00541088">
      <w:pPr>
        <w:pStyle w:val="a7"/>
        <w:numPr>
          <w:ilvl w:val="0"/>
          <w:numId w:val="5"/>
        </w:numPr>
        <w:tabs>
          <w:tab w:val="left" w:pos="0"/>
          <w:tab w:val="left" w:pos="284"/>
        </w:tabs>
        <w:jc w:val="center"/>
        <w:rPr>
          <w:rFonts w:ascii="Times New Roman" w:hAnsi="Times New Roman"/>
          <w:sz w:val="28"/>
          <w:szCs w:val="28"/>
          <w:lang w:val="ru-RU"/>
        </w:rPr>
      </w:pPr>
      <w:r>
        <w:rPr>
          <w:rFonts w:ascii="Times New Roman" w:hAnsi="Times New Roman"/>
          <w:sz w:val="28"/>
          <w:szCs w:val="28"/>
          <w:lang w:val="ru-RU"/>
        </w:rPr>
        <w:t>ПОДВЕДЕНИЕ ИТОГОВ КОНКУРСА</w:t>
      </w:r>
    </w:p>
    <w:p w:rsidR="002213AF" w:rsidRDefault="002213AF" w:rsidP="002213AF">
      <w:pPr>
        <w:tabs>
          <w:tab w:val="left" w:pos="0"/>
          <w:tab w:val="left" w:pos="284"/>
        </w:tabs>
        <w:jc w:val="both"/>
        <w:rPr>
          <w:rFonts w:ascii="Times New Roman" w:hAnsi="Times New Roman"/>
          <w:sz w:val="28"/>
          <w:szCs w:val="28"/>
          <w:lang w:val="ru-RU"/>
        </w:rPr>
      </w:pPr>
    </w:p>
    <w:p w:rsidR="002213AF" w:rsidRDefault="002213AF" w:rsidP="002213AF">
      <w:pPr>
        <w:tabs>
          <w:tab w:val="left" w:pos="0"/>
          <w:tab w:val="left" w:pos="284"/>
        </w:tabs>
        <w:jc w:val="both"/>
        <w:rPr>
          <w:rFonts w:ascii="Times New Roman" w:hAnsi="Times New Roman"/>
          <w:sz w:val="28"/>
          <w:szCs w:val="28"/>
          <w:lang w:val="ru-RU"/>
        </w:rPr>
      </w:pPr>
    </w:p>
    <w:p w:rsidR="00F87AB9" w:rsidRPr="00F87AB9" w:rsidRDefault="00541088" w:rsidP="00F87AB9">
      <w:pPr>
        <w:pStyle w:val="a7"/>
        <w:numPr>
          <w:ilvl w:val="1"/>
          <w:numId w:val="5"/>
        </w:numPr>
        <w:tabs>
          <w:tab w:val="left" w:pos="0"/>
          <w:tab w:val="left" w:pos="284"/>
          <w:tab w:val="left" w:pos="567"/>
        </w:tabs>
        <w:ind w:left="0" w:firstLine="0"/>
        <w:jc w:val="both"/>
        <w:rPr>
          <w:rFonts w:ascii="Times New Roman" w:hAnsi="Times New Roman"/>
          <w:sz w:val="28"/>
          <w:szCs w:val="28"/>
          <w:lang w:val="ru-RU"/>
        </w:rPr>
      </w:pPr>
      <w:r w:rsidRPr="00F87AB9">
        <w:rPr>
          <w:rFonts w:ascii="Times New Roman" w:hAnsi="Times New Roman"/>
          <w:sz w:val="28"/>
          <w:szCs w:val="28"/>
          <w:lang w:val="ru-RU"/>
        </w:rPr>
        <w:t>Для оценки работ формируется Комиссия. Комиссия проводит экспертную оценку конкурсных работ в соответствии обозначенных в положении критериев</w:t>
      </w:r>
      <w:r w:rsidR="00F87AB9" w:rsidRPr="00F87AB9">
        <w:rPr>
          <w:rFonts w:ascii="Times New Roman" w:hAnsi="Times New Roman"/>
          <w:sz w:val="28"/>
          <w:szCs w:val="28"/>
          <w:lang w:val="ru-RU"/>
        </w:rPr>
        <w:t>, определяет победителей.</w:t>
      </w:r>
    </w:p>
    <w:p w:rsidR="00F87AB9" w:rsidRDefault="00F87AB9" w:rsidP="00F87AB9">
      <w:pPr>
        <w:pStyle w:val="a7"/>
        <w:numPr>
          <w:ilvl w:val="1"/>
          <w:numId w:val="5"/>
        </w:numPr>
        <w:tabs>
          <w:tab w:val="left" w:pos="0"/>
          <w:tab w:val="left" w:pos="284"/>
          <w:tab w:val="left" w:pos="567"/>
        </w:tabs>
        <w:ind w:left="0" w:firstLine="0"/>
        <w:jc w:val="both"/>
        <w:rPr>
          <w:rFonts w:ascii="Times New Roman" w:hAnsi="Times New Roman"/>
          <w:sz w:val="28"/>
          <w:szCs w:val="28"/>
          <w:lang w:val="ru-RU"/>
        </w:rPr>
      </w:pPr>
      <w:r>
        <w:rPr>
          <w:rFonts w:ascii="Times New Roman" w:hAnsi="Times New Roman"/>
          <w:sz w:val="28"/>
          <w:szCs w:val="28"/>
          <w:lang w:val="ru-RU"/>
        </w:rPr>
        <w:t>Победители и призёры награждаются дипломами и памятными подарками, все участники</w:t>
      </w:r>
      <w:r w:rsidR="00541088" w:rsidRPr="00F87AB9">
        <w:rPr>
          <w:rFonts w:ascii="Times New Roman" w:hAnsi="Times New Roman"/>
          <w:sz w:val="28"/>
          <w:szCs w:val="28"/>
          <w:lang w:val="ru-RU"/>
        </w:rPr>
        <w:t xml:space="preserve"> </w:t>
      </w:r>
      <w:r>
        <w:rPr>
          <w:rFonts w:ascii="Times New Roman" w:hAnsi="Times New Roman"/>
          <w:sz w:val="28"/>
          <w:szCs w:val="28"/>
          <w:lang w:val="ru-RU"/>
        </w:rPr>
        <w:t>получают электронные</w:t>
      </w:r>
      <w:r w:rsidRPr="00F87AB9">
        <w:rPr>
          <w:rFonts w:ascii="Times New Roman" w:hAnsi="Times New Roman"/>
          <w:sz w:val="28"/>
          <w:szCs w:val="28"/>
          <w:lang w:val="ru-RU"/>
        </w:rPr>
        <w:t xml:space="preserve"> свидетельств</w:t>
      </w:r>
      <w:r>
        <w:rPr>
          <w:rFonts w:ascii="Times New Roman" w:hAnsi="Times New Roman"/>
          <w:sz w:val="28"/>
          <w:szCs w:val="28"/>
          <w:lang w:val="ru-RU"/>
        </w:rPr>
        <w:t>а об участии</w:t>
      </w:r>
      <w:r w:rsidRPr="00F87AB9">
        <w:rPr>
          <w:rFonts w:ascii="Times New Roman" w:hAnsi="Times New Roman"/>
          <w:sz w:val="28"/>
          <w:szCs w:val="28"/>
          <w:lang w:val="ru-RU"/>
        </w:rPr>
        <w:t xml:space="preserve"> </w:t>
      </w:r>
      <w:r>
        <w:rPr>
          <w:rFonts w:ascii="Times New Roman" w:hAnsi="Times New Roman"/>
          <w:sz w:val="28"/>
          <w:szCs w:val="28"/>
          <w:lang w:val="ru-RU"/>
        </w:rPr>
        <w:t xml:space="preserve">в </w:t>
      </w:r>
      <w:r w:rsidRPr="00F87AB9">
        <w:rPr>
          <w:rFonts w:ascii="Times New Roman" w:hAnsi="Times New Roman"/>
          <w:sz w:val="28"/>
          <w:szCs w:val="28"/>
          <w:lang w:val="ru-RU"/>
        </w:rPr>
        <w:t>Кон</w:t>
      </w:r>
      <w:r>
        <w:rPr>
          <w:rFonts w:ascii="Times New Roman" w:hAnsi="Times New Roman"/>
          <w:sz w:val="28"/>
          <w:szCs w:val="28"/>
          <w:lang w:val="ru-RU"/>
        </w:rPr>
        <w:t>курсе</w:t>
      </w:r>
      <w:r w:rsidRPr="00F87AB9">
        <w:rPr>
          <w:rFonts w:ascii="Times New Roman" w:hAnsi="Times New Roman"/>
          <w:sz w:val="28"/>
          <w:szCs w:val="28"/>
          <w:lang w:val="ru-RU"/>
        </w:rPr>
        <w:t>.</w:t>
      </w:r>
    </w:p>
    <w:p w:rsidR="008F239E" w:rsidRDefault="008F239E" w:rsidP="00F87AB9">
      <w:pPr>
        <w:pStyle w:val="a7"/>
        <w:numPr>
          <w:ilvl w:val="1"/>
          <w:numId w:val="5"/>
        </w:numPr>
        <w:tabs>
          <w:tab w:val="left" w:pos="0"/>
          <w:tab w:val="left" w:pos="284"/>
          <w:tab w:val="left" w:pos="567"/>
        </w:tabs>
        <w:ind w:left="0" w:firstLine="0"/>
        <w:jc w:val="both"/>
        <w:rPr>
          <w:rFonts w:ascii="Times New Roman" w:hAnsi="Times New Roman"/>
          <w:sz w:val="28"/>
          <w:szCs w:val="28"/>
          <w:lang w:val="ru-RU"/>
        </w:rPr>
      </w:pPr>
      <w:r>
        <w:rPr>
          <w:rFonts w:ascii="Times New Roman" w:hAnsi="Times New Roman"/>
          <w:sz w:val="28"/>
          <w:szCs w:val="28"/>
          <w:lang w:val="ru-RU"/>
        </w:rPr>
        <w:t>Конкурсом предусмотрен приз зрительских симпатий по каждой номинации и возрастной группе.</w:t>
      </w:r>
    </w:p>
    <w:p w:rsidR="00541088" w:rsidRPr="00541088" w:rsidRDefault="00F87AB9" w:rsidP="008679CD">
      <w:pPr>
        <w:pStyle w:val="a7"/>
        <w:numPr>
          <w:ilvl w:val="1"/>
          <w:numId w:val="5"/>
        </w:numPr>
        <w:tabs>
          <w:tab w:val="left" w:pos="0"/>
          <w:tab w:val="left" w:pos="284"/>
          <w:tab w:val="left" w:pos="567"/>
        </w:tabs>
        <w:ind w:left="0" w:firstLine="0"/>
        <w:jc w:val="both"/>
        <w:rPr>
          <w:rFonts w:ascii="Times New Roman" w:hAnsi="Times New Roman"/>
          <w:sz w:val="28"/>
          <w:szCs w:val="28"/>
          <w:lang w:val="ru-RU"/>
        </w:rPr>
      </w:pPr>
      <w:r w:rsidRPr="008679CD">
        <w:rPr>
          <w:rFonts w:ascii="Times New Roman" w:hAnsi="Times New Roman"/>
          <w:sz w:val="28"/>
          <w:szCs w:val="28"/>
          <w:lang w:val="ru-RU"/>
        </w:rPr>
        <w:t>Работы</w:t>
      </w:r>
      <w:r w:rsidR="00541088" w:rsidRPr="008679CD">
        <w:rPr>
          <w:rFonts w:ascii="Times New Roman" w:hAnsi="Times New Roman"/>
          <w:sz w:val="28"/>
          <w:szCs w:val="28"/>
          <w:lang w:val="ru-RU"/>
        </w:rPr>
        <w:t xml:space="preserve"> победителей </w:t>
      </w:r>
      <w:r w:rsidRPr="008679CD">
        <w:rPr>
          <w:rFonts w:ascii="Times New Roman" w:hAnsi="Times New Roman"/>
          <w:sz w:val="28"/>
          <w:szCs w:val="28"/>
          <w:lang w:val="ru-RU"/>
        </w:rPr>
        <w:t>К</w:t>
      </w:r>
      <w:r w:rsidR="00541088" w:rsidRPr="008679CD">
        <w:rPr>
          <w:rFonts w:ascii="Times New Roman" w:hAnsi="Times New Roman"/>
          <w:sz w:val="28"/>
          <w:szCs w:val="28"/>
          <w:lang w:val="ru-RU"/>
        </w:rPr>
        <w:t>онкурса будут</w:t>
      </w:r>
      <w:r w:rsidRPr="008679CD">
        <w:rPr>
          <w:rFonts w:ascii="Times New Roman" w:hAnsi="Times New Roman"/>
          <w:sz w:val="28"/>
          <w:szCs w:val="28"/>
          <w:lang w:val="ru-RU"/>
        </w:rPr>
        <w:t xml:space="preserve"> размещены в сети Интернет на сайте: </w:t>
      </w:r>
      <w:hyperlink r:id="rId13" w:history="1">
        <w:r w:rsidR="008679CD" w:rsidRPr="001E0DF4">
          <w:rPr>
            <w:rStyle w:val="a9"/>
            <w:rFonts w:ascii="Times New Roman" w:hAnsi="Times New Roman"/>
            <w:bCs/>
            <w:sz w:val="28"/>
            <w:szCs w:val="28"/>
            <w:lang w:val="ru-RU"/>
          </w:rPr>
          <w:t>http://ugraeparhia.ru/</w:t>
        </w:r>
      </w:hyperlink>
      <w:r w:rsidR="008679CD">
        <w:rPr>
          <w:rFonts w:ascii="Times New Roman" w:hAnsi="Times New Roman"/>
          <w:b/>
          <w:bCs/>
          <w:sz w:val="28"/>
          <w:szCs w:val="28"/>
          <w:lang w:val="ru-RU"/>
        </w:rPr>
        <w:t xml:space="preserve"> </w:t>
      </w:r>
      <w:r w:rsidRPr="008679CD">
        <w:rPr>
          <w:rFonts w:ascii="Times New Roman" w:hAnsi="Times New Roman"/>
          <w:b/>
          <w:bCs/>
          <w:sz w:val="28"/>
          <w:szCs w:val="28"/>
        </w:rPr>
        <w:t> </w:t>
      </w:r>
      <w:hyperlink r:id="rId14" w:history="1">
        <w:r w:rsidRPr="008679CD">
          <w:rPr>
            <w:rStyle w:val="a9"/>
            <w:rFonts w:ascii="Times New Roman" w:hAnsi="Times New Roman"/>
            <w:bCs/>
            <w:sz w:val="28"/>
            <w:szCs w:val="28"/>
          </w:rPr>
          <w:t>www</w:t>
        </w:r>
        <w:r w:rsidRPr="008679CD">
          <w:rPr>
            <w:rStyle w:val="a9"/>
            <w:rFonts w:ascii="Times New Roman" w:hAnsi="Times New Roman"/>
            <w:bCs/>
            <w:sz w:val="28"/>
            <w:szCs w:val="28"/>
            <w:lang w:val="ru-RU"/>
          </w:rPr>
          <w:t>:</w:t>
        </w:r>
        <w:proofErr w:type="spellStart"/>
        <w:r w:rsidRPr="008679CD">
          <w:rPr>
            <w:rStyle w:val="a9"/>
            <w:rFonts w:ascii="Times New Roman" w:hAnsi="Times New Roman"/>
            <w:bCs/>
            <w:sz w:val="28"/>
            <w:szCs w:val="28"/>
          </w:rPr>
          <w:t>prihod</w:t>
        </w:r>
        <w:proofErr w:type="spellEnd"/>
        <w:r w:rsidRPr="008679CD">
          <w:rPr>
            <w:rStyle w:val="a9"/>
            <w:rFonts w:ascii="Times New Roman" w:hAnsi="Times New Roman"/>
            <w:bCs/>
            <w:sz w:val="28"/>
            <w:szCs w:val="28"/>
            <w:lang w:val="ru-RU"/>
          </w:rPr>
          <w:t>—</w:t>
        </w:r>
        <w:proofErr w:type="spellStart"/>
        <w:r w:rsidRPr="008679CD">
          <w:rPr>
            <w:rStyle w:val="a9"/>
            <w:rFonts w:ascii="Times New Roman" w:hAnsi="Times New Roman"/>
            <w:bCs/>
            <w:sz w:val="28"/>
            <w:szCs w:val="28"/>
          </w:rPr>
          <w:t>znamenie</w:t>
        </w:r>
        <w:proofErr w:type="spellEnd"/>
        <w:r w:rsidRPr="008679CD">
          <w:rPr>
            <w:rStyle w:val="a9"/>
            <w:rFonts w:ascii="Times New Roman" w:hAnsi="Times New Roman"/>
            <w:bCs/>
            <w:sz w:val="28"/>
            <w:szCs w:val="28"/>
            <w:lang w:val="ru-RU"/>
          </w:rPr>
          <w:t>.</w:t>
        </w:r>
        <w:proofErr w:type="spellStart"/>
        <w:r w:rsidRPr="008679CD">
          <w:rPr>
            <w:rStyle w:val="a9"/>
            <w:rFonts w:ascii="Times New Roman" w:hAnsi="Times New Roman"/>
            <w:bCs/>
            <w:sz w:val="28"/>
            <w:szCs w:val="28"/>
          </w:rPr>
          <w:t>ru</w:t>
        </w:r>
        <w:proofErr w:type="spellEnd"/>
      </w:hyperlink>
      <w:r w:rsidRPr="008679CD">
        <w:rPr>
          <w:rFonts w:ascii="Times New Roman" w:hAnsi="Times New Roman"/>
          <w:bCs/>
          <w:sz w:val="28"/>
          <w:szCs w:val="28"/>
          <w:lang w:val="ru-RU"/>
        </w:rPr>
        <w:t xml:space="preserve"> </w:t>
      </w:r>
      <w:r w:rsidR="008679CD">
        <w:rPr>
          <w:rFonts w:ascii="Times New Roman" w:hAnsi="Times New Roman"/>
          <w:bCs/>
          <w:sz w:val="28"/>
          <w:szCs w:val="28"/>
          <w:lang w:val="ru-RU"/>
        </w:rPr>
        <w:t>и в социальных сетях.</w:t>
      </w:r>
    </w:p>
    <w:p w:rsidR="00484075" w:rsidRDefault="00484075"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C77376" w:rsidRDefault="00C77376" w:rsidP="00E46B63">
      <w:pPr>
        <w:suppressAutoHyphens/>
        <w:rPr>
          <w:rFonts w:ascii="Times New Roman" w:eastAsia="Times New Roman" w:hAnsi="Times New Roman"/>
          <w:sz w:val="28"/>
          <w:szCs w:val="28"/>
          <w:lang w:val="ru-RU" w:eastAsia="zh-CN"/>
        </w:rPr>
      </w:pPr>
    </w:p>
    <w:p w:rsidR="00271A65" w:rsidRDefault="00271A65" w:rsidP="00541088">
      <w:pPr>
        <w:suppressAutoHyphens/>
        <w:jc w:val="right"/>
        <w:rPr>
          <w:rFonts w:ascii="Times New Roman" w:eastAsia="Times New Roman" w:hAnsi="Times New Roman"/>
          <w:sz w:val="28"/>
          <w:szCs w:val="28"/>
          <w:lang w:val="ru-RU" w:eastAsia="zh-CN"/>
        </w:rPr>
      </w:pPr>
    </w:p>
    <w:p w:rsidR="00271A65" w:rsidRDefault="00271A65" w:rsidP="00541088">
      <w:pPr>
        <w:suppressAutoHyphens/>
        <w:jc w:val="right"/>
        <w:rPr>
          <w:rFonts w:ascii="Times New Roman" w:eastAsia="Times New Roman" w:hAnsi="Times New Roman"/>
          <w:sz w:val="28"/>
          <w:szCs w:val="28"/>
          <w:lang w:val="ru-RU" w:eastAsia="zh-CN"/>
        </w:rPr>
      </w:pPr>
    </w:p>
    <w:p w:rsidR="00271A65" w:rsidRDefault="00271A65" w:rsidP="00541088">
      <w:pPr>
        <w:suppressAutoHyphens/>
        <w:jc w:val="right"/>
        <w:rPr>
          <w:rFonts w:ascii="Times New Roman" w:eastAsia="Times New Roman" w:hAnsi="Times New Roman"/>
          <w:sz w:val="28"/>
          <w:szCs w:val="28"/>
          <w:lang w:val="ru-RU" w:eastAsia="zh-CN"/>
        </w:rPr>
      </w:pPr>
    </w:p>
    <w:p w:rsidR="00C77376" w:rsidRDefault="00C77376" w:rsidP="00541088">
      <w:pPr>
        <w:suppressAutoHyphens/>
        <w:jc w:val="right"/>
        <w:rPr>
          <w:rFonts w:ascii="Times New Roman" w:eastAsia="Times New Roman" w:hAnsi="Times New Roman"/>
          <w:sz w:val="28"/>
          <w:szCs w:val="28"/>
          <w:lang w:val="ru-RU" w:eastAsia="zh-CN"/>
        </w:rPr>
      </w:pPr>
    </w:p>
    <w:p w:rsidR="00C77376" w:rsidRDefault="00C77376" w:rsidP="00541088">
      <w:pPr>
        <w:suppressAutoHyphens/>
        <w:jc w:val="right"/>
        <w:rPr>
          <w:rFonts w:ascii="Times New Roman" w:eastAsia="Times New Roman" w:hAnsi="Times New Roman"/>
          <w:sz w:val="28"/>
          <w:szCs w:val="28"/>
          <w:lang w:val="ru-RU" w:eastAsia="zh-CN"/>
        </w:rPr>
      </w:pPr>
      <w:r w:rsidRPr="00541088">
        <w:rPr>
          <w:rFonts w:ascii="Times New Roman" w:eastAsia="Times New Roman" w:hAnsi="Times New Roman"/>
          <w:sz w:val="28"/>
          <w:szCs w:val="28"/>
          <w:lang w:val="ru-RU" w:eastAsia="zh-CN"/>
        </w:rPr>
        <w:lastRenderedPageBreak/>
        <w:t>Приложение</w:t>
      </w:r>
    </w:p>
    <w:p w:rsidR="00541088" w:rsidRPr="00541088" w:rsidRDefault="00C77376" w:rsidP="00541088">
      <w:pPr>
        <w:suppressAutoHyphens/>
        <w:jc w:val="right"/>
        <w:rPr>
          <w:rFonts w:ascii="Times New Roman" w:eastAsia="Times New Roman" w:hAnsi="Times New Roman"/>
          <w:sz w:val="28"/>
          <w:szCs w:val="28"/>
          <w:lang w:val="ru-RU" w:eastAsia="zh-CN"/>
        </w:rPr>
      </w:pPr>
      <w:r w:rsidRPr="00541088">
        <w:rPr>
          <w:rFonts w:ascii="Times New Roman" w:eastAsia="Times New Roman" w:hAnsi="Times New Roman"/>
          <w:sz w:val="28"/>
          <w:szCs w:val="28"/>
          <w:lang w:val="ru-RU" w:eastAsia="zh-CN"/>
        </w:rPr>
        <w:t xml:space="preserve"> </w:t>
      </w:r>
      <w:r>
        <w:rPr>
          <w:rFonts w:ascii="Times New Roman" w:eastAsia="Times New Roman" w:hAnsi="Times New Roman"/>
          <w:sz w:val="28"/>
          <w:szCs w:val="28"/>
          <w:lang w:val="ru-RU" w:eastAsia="zh-CN"/>
        </w:rPr>
        <w:t>к положению Конкурса</w:t>
      </w:r>
    </w:p>
    <w:p w:rsidR="00541088" w:rsidRPr="00541088" w:rsidRDefault="00541088" w:rsidP="00541088">
      <w:pPr>
        <w:shd w:val="clear" w:color="auto" w:fill="FFFFFF"/>
        <w:suppressAutoHyphens/>
        <w:jc w:val="right"/>
        <w:rPr>
          <w:rFonts w:ascii="Times New Roman" w:eastAsia="Times New Roman" w:hAnsi="Times New Roman"/>
          <w:sz w:val="28"/>
          <w:szCs w:val="28"/>
          <w:lang w:val="ru-RU" w:eastAsia="zh-CN"/>
        </w:rPr>
      </w:pPr>
    </w:p>
    <w:p w:rsidR="00541088" w:rsidRPr="00541088" w:rsidRDefault="00541088" w:rsidP="00541088">
      <w:pPr>
        <w:shd w:val="clear" w:color="auto" w:fill="FFFFFF"/>
        <w:suppressAutoHyphens/>
        <w:jc w:val="right"/>
        <w:rPr>
          <w:rFonts w:ascii="Times New Roman" w:eastAsia="Times New Roman" w:hAnsi="Times New Roman"/>
          <w:sz w:val="28"/>
          <w:szCs w:val="28"/>
          <w:lang w:val="ru-RU" w:eastAsia="zh-CN"/>
        </w:rPr>
      </w:pPr>
    </w:p>
    <w:p w:rsidR="00541088" w:rsidRPr="00541088" w:rsidRDefault="00541088" w:rsidP="00541088">
      <w:pPr>
        <w:suppressAutoHyphens/>
        <w:jc w:val="center"/>
        <w:rPr>
          <w:rFonts w:ascii="Times New Roman" w:eastAsia="Times New Roman" w:hAnsi="Times New Roman"/>
          <w:sz w:val="28"/>
          <w:szCs w:val="28"/>
          <w:lang w:val="ru-RU" w:eastAsia="zh-CN"/>
        </w:rPr>
      </w:pPr>
      <w:r w:rsidRPr="00541088">
        <w:rPr>
          <w:rFonts w:ascii="Times New Roman" w:eastAsia="Times New Roman" w:hAnsi="Times New Roman"/>
          <w:sz w:val="28"/>
          <w:szCs w:val="28"/>
          <w:lang w:val="ru-RU" w:eastAsia="zh-CN"/>
        </w:rPr>
        <w:t xml:space="preserve">Заявка </w:t>
      </w:r>
    </w:p>
    <w:p w:rsidR="00541088" w:rsidRPr="00541088" w:rsidRDefault="00541088" w:rsidP="00541088">
      <w:pPr>
        <w:suppressAutoHyphens/>
        <w:jc w:val="center"/>
        <w:rPr>
          <w:rFonts w:ascii="Times New Roman" w:eastAsia="Times New Roman" w:hAnsi="Times New Roman"/>
          <w:sz w:val="28"/>
          <w:szCs w:val="28"/>
          <w:lang w:val="ru-RU" w:eastAsia="en-US"/>
        </w:rPr>
      </w:pPr>
      <w:r w:rsidRPr="00541088">
        <w:rPr>
          <w:rFonts w:ascii="Times New Roman" w:eastAsia="Times New Roman" w:hAnsi="Times New Roman"/>
          <w:sz w:val="28"/>
          <w:szCs w:val="28"/>
          <w:lang w:val="ru-RU" w:eastAsia="zh-CN"/>
        </w:rPr>
        <w:t xml:space="preserve">на участие в </w:t>
      </w:r>
      <w:r w:rsidR="00C77376" w:rsidRPr="00C77376">
        <w:rPr>
          <w:rFonts w:ascii="Times New Roman" w:eastAsia="Times New Roman" w:hAnsi="Times New Roman"/>
          <w:sz w:val="28"/>
          <w:szCs w:val="28"/>
          <w:lang w:val="ru-RU" w:eastAsia="zh-CN"/>
        </w:rPr>
        <w:t>Творческом конкурсе</w:t>
      </w:r>
      <w:r w:rsidR="00C77376">
        <w:rPr>
          <w:rFonts w:ascii="Times New Roman" w:eastAsia="Times New Roman" w:hAnsi="Times New Roman"/>
          <w:sz w:val="28"/>
          <w:szCs w:val="28"/>
          <w:lang w:val="ru-RU" w:eastAsia="zh-CN"/>
        </w:rPr>
        <w:t xml:space="preserve"> «</w:t>
      </w:r>
      <w:r w:rsidR="00E46B63">
        <w:rPr>
          <w:rFonts w:ascii="Times New Roman" w:hAnsi="Times New Roman"/>
          <w:sz w:val="28"/>
          <w:szCs w:val="28"/>
          <w:lang w:val="ru-RU"/>
        </w:rPr>
        <w:t>Милосердие – Божий дар</w:t>
      </w:r>
      <w:r w:rsidR="00C77376" w:rsidRPr="00E46B63">
        <w:rPr>
          <w:rFonts w:ascii="Times New Roman" w:eastAsia="Times New Roman" w:hAnsi="Times New Roman"/>
          <w:sz w:val="28"/>
          <w:szCs w:val="28"/>
          <w:lang w:val="ru-RU" w:eastAsia="zh-CN"/>
        </w:rPr>
        <w:t>»</w:t>
      </w:r>
    </w:p>
    <w:p w:rsidR="00C77376" w:rsidRDefault="00C77376" w:rsidP="00C77376">
      <w:pPr>
        <w:suppressAutoHyphens/>
        <w:spacing w:line="254" w:lineRule="auto"/>
        <w:jc w:val="center"/>
        <w:rPr>
          <w:rFonts w:ascii="Times New Roman" w:eastAsia="Times New Roman" w:hAnsi="Times New Roman"/>
          <w:szCs w:val="24"/>
          <w:lang w:val="ru-RU" w:eastAsia="en-US"/>
        </w:rPr>
      </w:pPr>
      <w:proofErr w:type="gramStart"/>
      <w:r w:rsidRPr="00C77376">
        <w:rPr>
          <w:rFonts w:ascii="Times New Roman" w:eastAsia="Times New Roman" w:hAnsi="Times New Roman"/>
          <w:szCs w:val="24"/>
          <w:lang w:val="ru-RU" w:eastAsia="en-US"/>
        </w:rPr>
        <w:t>приурочен</w:t>
      </w:r>
      <w:r>
        <w:rPr>
          <w:rFonts w:ascii="Times New Roman" w:eastAsia="Times New Roman" w:hAnsi="Times New Roman"/>
          <w:szCs w:val="24"/>
          <w:lang w:val="ru-RU" w:eastAsia="en-US"/>
        </w:rPr>
        <w:t>ном</w:t>
      </w:r>
      <w:proofErr w:type="gramEnd"/>
      <w:r w:rsidRPr="00C77376">
        <w:rPr>
          <w:rFonts w:ascii="Times New Roman" w:eastAsia="Times New Roman" w:hAnsi="Times New Roman"/>
          <w:szCs w:val="24"/>
          <w:lang w:val="ru-RU" w:eastAsia="en-US"/>
        </w:rPr>
        <w:t xml:space="preserve"> к Дням памяти Царской Семьи Романовых, </w:t>
      </w:r>
    </w:p>
    <w:p w:rsidR="00C77376" w:rsidRPr="00C77376" w:rsidRDefault="00C77376" w:rsidP="00C77376">
      <w:pPr>
        <w:suppressAutoHyphens/>
        <w:spacing w:line="254" w:lineRule="auto"/>
        <w:jc w:val="center"/>
        <w:rPr>
          <w:rFonts w:ascii="Times New Roman" w:eastAsia="Times New Roman" w:hAnsi="Times New Roman"/>
          <w:szCs w:val="24"/>
          <w:lang w:val="ru-RU" w:eastAsia="en-US"/>
        </w:rPr>
      </w:pPr>
      <w:r w:rsidRPr="00C77376">
        <w:rPr>
          <w:rFonts w:ascii="Times New Roman" w:eastAsia="Times New Roman" w:hAnsi="Times New Roman"/>
          <w:szCs w:val="24"/>
          <w:lang w:val="ru-RU" w:eastAsia="en-US"/>
        </w:rPr>
        <w:t xml:space="preserve">Великой княгине </w:t>
      </w:r>
      <w:proofErr w:type="spellStart"/>
      <w:r w:rsidRPr="00C77376">
        <w:rPr>
          <w:rFonts w:ascii="Times New Roman" w:eastAsia="Times New Roman" w:hAnsi="Times New Roman"/>
          <w:szCs w:val="24"/>
          <w:lang w:val="ru-RU" w:eastAsia="en-US"/>
        </w:rPr>
        <w:t>Елисаветы</w:t>
      </w:r>
      <w:proofErr w:type="spellEnd"/>
      <w:r w:rsidRPr="00C77376">
        <w:rPr>
          <w:rFonts w:ascii="Times New Roman" w:eastAsia="Times New Roman" w:hAnsi="Times New Roman"/>
          <w:szCs w:val="24"/>
          <w:lang w:val="ru-RU" w:eastAsia="en-US"/>
        </w:rPr>
        <w:t xml:space="preserve"> и инокини Варвары</w:t>
      </w:r>
    </w:p>
    <w:p w:rsidR="00541088" w:rsidRPr="00541088" w:rsidRDefault="00541088" w:rsidP="00541088">
      <w:pPr>
        <w:suppressAutoHyphens/>
        <w:spacing w:after="160" w:line="254" w:lineRule="auto"/>
        <w:rPr>
          <w:rFonts w:ascii="Times New Roman" w:eastAsia="Times New Roman" w:hAnsi="Times New Roman"/>
          <w:szCs w:val="24"/>
          <w:lang w:val="ru-RU" w:eastAsia="zh-CN"/>
        </w:rPr>
      </w:pPr>
    </w:p>
    <w:tbl>
      <w:tblPr>
        <w:tblStyle w:val="aa"/>
        <w:tblW w:w="0" w:type="auto"/>
        <w:tblInd w:w="644" w:type="dxa"/>
        <w:tblLook w:val="04A0" w:firstRow="1" w:lastRow="0" w:firstColumn="1" w:lastColumn="0" w:noHBand="0" w:noVBand="1"/>
      </w:tblPr>
      <w:tblGrid>
        <w:gridCol w:w="4297"/>
        <w:gridCol w:w="4204"/>
      </w:tblGrid>
      <w:tr w:rsidR="00C77376" w:rsidRPr="000B2D14" w:rsidTr="00C77376">
        <w:tc>
          <w:tcPr>
            <w:tcW w:w="4459" w:type="dxa"/>
          </w:tcPr>
          <w:p w:rsidR="00C77376" w:rsidRPr="00271A65" w:rsidRDefault="00271A65" w:rsidP="00541088">
            <w:pPr>
              <w:suppressAutoHyphens/>
              <w:spacing w:line="276" w:lineRule="auto"/>
              <w:jc w:val="both"/>
              <w:rPr>
                <w:rFonts w:ascii="Times New Roman" w:eastAsia="Times New Roman" w:hAnsi="Times New Roman"/>
                <w:szCs w:val="24"/>
                <w:lang w:val="ru-RU" w:eastAsia="zh-CN"/>
              </w:rPr>
            </w:pPr>
            <w:r w:rsidRPr="00271A65">
              <w:rPr>
                <w:rFonts w:ascii="Times New Roman" w:eastAsia="Times New Roman" w:hAnsi="Times New Roman"/>
                <w:szCs w:val="24"/>
                <w:lang w:val="ru-RU" w:eastAsia="zh-CN"/>
              </w:rPr>
              <w:t>Фамилия, имя участника Конкурса (полностью)</w:t>
            </w:r>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Tr="00C77376">
        <w:tc>
          <w:tcPr>
            <w:tcW w:w="4459" w:type="dxa"/>
          </w:tcPr>
          <w:p w:rsidR="00C77376" w:rsidRDefault="00271A65" w:rsidP="00541088">
            <w:pPr>
              <w:suppressAutoHyphens/>
              <w:spacing w:line="276" w:lineRule="auto"/>
              <w:jc w:val="both"/>
              <w:rPr>
                <w:rFonts w:ascii="Times New Roman" w:eastAsia="Times New Roman" w:hAnsi="Times New Roman"/>
                <w:szCs w:val="24"/>
                <w:lang w:val="ru-RU" w:eastAsia="zh-CN"/>
              </w:rPr>
            </w:pPr>
            <w:proofErr w:type="spellStart"/>
            <w:r w:rsidRPr="00271A65">
              <w:rPr>
                <w:rFonts w:ascii="Times New Roman" w:eastAsia="Times New Roman" w:hAnsi="Times New Roman"/>
                <w:szCs w:val="24"/>
                <w:lang w:eastAsia="zh-CN"/>
              </w:rPr>
              <w:t>Дата</w:t>
            </w:r>
            <w:proofErr w:type="spellEnd"/>
            <w:r w:rsidRPr="00271A65">
              <w:rPr>
                <w:rFonts w:ascii="Times New Roman" w:eastAsia="Times New Roman" w:hAnsi="Times New Roman"/>
                <w:szCs w:val="24"/>
                <w:lang w:eastAsia="zh-CN"/>
              </w:rPr>
              <w:t xml:space="preserve"> </w:t>
            </w:r>
            <w:proofErr w:type="spellStart"/>
            <w:r w:rsidRPr="00271A65">
              <w:rPr>
                <w:rFonts w:ascii="Times New Roman" w:eastAsia="Times New Roman" w:hAnsi="Times New Roman"/>
                <w:szCs w:val="24"/>
                <w:lang w:eastAsia="zh-CN"/>
              </w:rPr>
              <w:t>рождения</w:t>
            </w:r>
            <w:proofErr w:type="spellEnd"/>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Tr="00C77376">
        <w:tc>
          <w:tcPr>
            <w:tcW w:w="4459" w:type="dxa"/>
          </w:tcPr>
          <w:p w:rsidR="00C77376" w:rsidRDefault="00271A65" w:rsidP="00541088">
            <w:pPr>
              <w:suppressAutoHyphens/>
              <w:spacing w:line="276" w:lineRule="auto"/>
              <w:jc w:val="both"/>
              <w:rPr>
                <w:rFonts w:ascii="Times New Roman" w:eastAsia="Times New Roman" w:hAnsi="Times New Roman"/>
                <w:szCs w:val="24"/>
                <w:lang w:val="ru-RU" w:eastAsia="zh-CN"/>
              </w:rPr>
            </w:pPr>
            <w:proofErr w:type="spellStart"/>
            <w:r w:rsidRPr="00271A65">
              <w:rPr>
                <w:rFonts w:ascii="Times New Roman" w:eastAsia="Times New Roman" w:hAnsi="Times New Roman"/>
                <w:szCs w:val="24"/>
                <w:lang w:eastAsia="zh-CN"/>
              </w:rPr>
              <w:t>Контактный</w:t>
            </w:r>
            <w:proofErr w:type="spellEnd"/>
            <w:r w:rsidRPr="00271A65">
              <w:rPr>
                <w:rFonts w:ascii="Times New Roman" w:eastAsia="Times New Roman" w:hAnsi="Times New Roman"/>
                <w:szCs w:val="24"/>
                <w:lang w:eastAsia="zh-CN"/>
              </w:rPr>
              <w:t xml:space="preserve"> </w:t>
            </w:r>
            <w:proofErr w:type="spellStart"/>
            <w:r w:rsidRPr="00271A65">
              <w:rPr>
                <w:rFonts w:ascii="Times New Roman" w:eastAsia="Times New Roman" w:hAnsi="Times New Roman"/>
                <w:szCs w:val="24"/>
                <w:lang w:eastAsia="zh-CN"/>
              </w:rPr>
              <w:t>телефон</w:t>
            </w:r>
            <w:proofErr w:type="spellEnd"/>
            <w:r w:rsidRPr="00271A65">
              <w:rPr>
                <w:rFonts w:ascii="Times New Roman" w:eastAsia="Times New Roman" w:hAnsi="Times New Roman"/>
                <w:szCs w:val="24"/>
                <w:lang w:eastAsia="zh-CN"/>
              </w:rPr>
              <w:t xml:space="preserve"> / e-mail</w:t>
            </w:r>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Tr="00C77376">
        <w:tc>
          <w:tcPr>
            <w:tcW w:w="4459" w:type="dxa"/>
          </w:tcPr>
          <w:p w:rsidR="00C77376" w:rsidRDefault="00271A65" w:rsidP="00541088">
            <w:pPr>
              <w:suppressAutoHyphens/>
              <w:spacing w:line="276" w:lineRule="auto"/>
              <w:jc w:val="both"/>
              <w:rPr>
                <w:rFonts w:ascii="Times New Roman" w:eastAsia="Times New Roman" w:hAnsi="Times New Roman"/>
                <w:szCs w:val="24"/>
                <w:lang w:val="ru-RU" w:eastAsia="zh-CN"/>
              </w:rPr>
            </w:pPr>
            <w:proofErr w:type="spellStart"/>
            <w:r w:rsidRPr="00271A65">
              <w:rPr>
                <w:rFonts w:ascii="Times New Roman" w:eastAsia="Times New Roman" w:hAnsi="Times New Roman"/>
                <w:szCs w:val="24"/>
                <w:lang w:eastAsia="zh-CN"/>
              </w:rPr>
              <w:t>Место</w:t>
            </w:r>
            <w:proofErr w:type="spellEnd"/>
            <w:r w:rsidRPr="00271A65">
              <w:rPr>
                <w:rFonts w:ascii="Times New Roman" w:eastAsia="Times New Roman" w:hAnsi="Times New Roman"/>
                <w:szCs w:val="24"/>
                <w:lang w:eastAsia="zh-CN"/>
              </w:rPr>
              <w:t xml:space="preserve"> </w:t>
            </w:r>
            <w:proofErr w:type="spellStart"/>
            <w:r w:rsidRPr="00271A65">
              <w:rPr>
                <w:rFonts w:ascii="Times New Roman" w:eastAsia="Times New Roman" w:hAnsi="Times New Roman"/>
                <w:szCs w:val="24"/>
                <w:lang w:eastAsia="zh-CN"/>
              </w:rPr>
              <w:t>проживания</w:t>
            </w:r>
            <w:proofErr w:type="spellEnd"/>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RPr="000B2D14" w:rsidTr="00C77376">
        <w:tc>
          <w:tcPr>
            <w:tcW w:w="4459" w:type="dxa"/>
          </w:tcPr>
          <w:p w:rsidR="00C77376" w:rsidRDefault="00271A65" w:rsidP="00541088">
            <w:pPr>
              <w:suppressAutoHyphens/>
              <w:spacing w:line="276" w:lineRule="auto"/>
              <w:jc w:val="both"/>
              <w:rPr>
                <w:rFonts w:ascii="Times New Roman" w:eastAsia="Times New Roman" w:hAnsi="Times New Roman"/>
                <w:szCs w:val="24"/>
                <w:lang w:val="ru-RU" w:eastAsia="zh-CN"/>
              </w:rPr>
            </w:pPr>
            <w:r>
              <w:rPr>
                <w:rFonts w:ascii="Times New Roman" w:eastAsia="Times New Roman" w:hAnsi="Times New Roman"/>
                <w:szCs w:val="24"/>
                <w:lang w:val="ru-RU" w:eastAsia="zh-CN"/>
              </w:rPr>
              <w:t>Наименование номинации и формы проведения направленной работы</w:t>
            </w:r>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RPr="000B2D14" w:rsidTr="00C77376">
        <w:tc>
          <w:tcPr>
            <w:tcW w:w="4459" w:type="dxa"/>
          </w:tcPr>
          <w:p w:rsidR="00C77376" w:rsidRDefault="00271A65" w:rsidP="00271A65">
            <w:pPr>
              <w:suppressAutoHyphens/>
              <w:spacing w:line="276" w:lineRule="auto"/>
              <w:jc w:val="both"/>
              <w:rPr>
                <w:rFonts w:ascii="Times New Roman" w:eastAsia="Times New Roman" w:hAnsi="Times New Roman"/>
                <w:szCs w:val="24"/>
                <w:lang w:val="ru-RU" w:eastAsia="zh-CN"/>
              </w:rPr>
            </w:pPr>
            <w:r>
              <w:rPr>
                <w:rFonts w:ascii="Times New Roman" w:eastAsia="Times New Roman" w:hAnsi="Times New Roman"/>
                <w:szCs w:val="24"/>
                <w:lang w:val="ru-RU" w:eastAsia="zh-CN"/>
              </w:rPr>
              <w:t>Описание работы, включающее</w:t>
            </w:r>
            <w:r w:rsidRPr="00271A65">
              <w:rPr>
                <w:rFonts w:ascii="Times New Roman" w:eastAsia="Times New Roman" w:hAnsi="Times New Roman"/>
                <w:szCs w:val="24"/>
                <w:lang w:val="ru-RU" w:eastAsia="zh-CN"/>
              </w:rPr>
              <w:t xml:space="preserve"> краткое изл</w:t>
            </w:r>
            <w:r>
              <w:rPr>
                <w:rFonts w:ascii="Times New Roman" w:eastAsia="Times New Roman" w:hAnsi="Times New Roman"/>
                <w:szCs w:val="24"/>
                <w:lang w:val="ru-RU" w:eastAsia="zh-CN"/>
              </w:rPr>
              <w:t>ожение темы работы (1-2 абзаца)</w:t>
            </w:r>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r w:rsidR="00C77376" w:rsidRPr="000B2D14" w:rsidTr="00C77376">
        <w:tc>
          <w:tcPr>
            <w:tcW w:w="4459" w:type="dxa"/>
          </w:tcPr>
          <w:p w:rsidR="00C77376" w:rsidRDefault="00271A65" w:rsidP="00541088">
            <w:pPr>
              <w:suppressAutoHyphens/>
              <w:spacing w:line="276" w:lineRule="auto"/>
              <w:jc w:val="both"/>
              <w:rPr>
                <w:rFonts w:ascii="Times New Roman" w:eastAsia="Times New Roman" w:hAnsi="Times New Roman"/>
                <w:szCs w:val="24"/>
                <w:lang w:val="ru-RU" w:eastAsia="zh-CN"/>
              </w:rPr>
            </w:pPr>
            <w:r w:rsidRPr="00271A65">
              <w:rPr>
                <w:rFonts w:ascii="Times New Roman" w:eastAsia="Times New Roman" w:hAnsi="Times New Roman"/>
                <w:szCs w:val="24"/>
                <w:lang w:val="ru-RU" w:eastAsia="zh-CN"/>
              </w:rPr>
              <w:t>О с</w:t>
            </w:r>
            <w:r>
              <w:rPr>
                <w:rFonts w:ascii="Times New Roman" w:eastAsia="Times New Roman" w:hAnsi="Times New Roman"/>
                <w:szCs w:val="24"/>
                <w:lang w:val="ru-RU" w:eastAsia="zh-CN"/>
              </w:rPr>
              <w:t>ебе дополнительно хочу сообщить</w:t>
            </w:r>
          </w:p>
          <w:p w:rsidR="00271A65" w:rsidRPr="00271A65" w:rsidRDefault="00271A65" w:rsidP="00541088">
            <w:pPr>
              <w:suppressAutoHyphens/>
              <w:spacing w:line="276" w:lineRule="auto"/>
              <w:jc w:val="both"/>
              <w:rPr>
                <w:rFonts w:ascii="Times New Roman" w:eastAsia="Times New Roman" w:hAnsi="Times New Roman"/>
                <w:szCs w:val="24"/>
                <w:lang w:val="ru-RU" w:eastAsia="zh-CN"/>
              </w:rPr>
            </w:pPr>
            <w:r w:rsidRPr="00271A65">
              <w:rPr>
                <w:rFonts w:ascii="Times New Roman" w:eastAsia="Times New Roman" w:hAnsi="Times New Roman"/>
                <w:szCs w:val="24"/>
                <w:lang w:val="ru-RU" w:eastAsia="zh-CN"/>
              </w:rPr>
              <w:t>(любые сведения: биография, публикации, награды других конкурсов и т.д.)</w:t>
            </w:r>
          </w:p>
          <w:p w:rsidR="00271A65" w:rsidRPr="00271A65" w:rsidRDefault="00271A65" w:rsidP="00541088">
            <w:pPr>
              <w:suppressAutoHyphens/>
              <w:spacing w:line="276" w:lineRule="auto"/>
              <w:jc w:val="both"/>
              <w:rPr>
                <w:rFonts w:ascii="Times New Roman" w:eastAsia="Times New Roman" w:hAnsi="Times New Roman"/>
                <w:szCs w:val="24"/>
                <w:lang w:val="ru-RU" w:eastAsia="zh-CN"/>
              </w:rPr>
            </w:pPr>
          </w:p>
        </w:tc>
        <w:tc>
          <w:tcPr>
            <w:tcW w:w="4460" w:type="dxa"/>
          </w:tcPr>
          <w:p w:rsidR="00C77376" w:rsidRDefault="00C77376" w:rsidP="00541088">
            <w:pPr>
              <w:suppressAutoHyphens/>
              <w:spacing w:line="276" w:lineRule="auto"/>
              <w:jc w:val="both"/>
              <w:rPr>
                <w:rFonts w:ascii="Times New Roman" w:eastAsia="Times New Roman" w:hAnsi="Times New Roman"/>
                <w:szCs w:val="24"/>
                <w:lang w:val="ru-RU" w:eastAsia="zh-CN"/>
              </w:rPr>
            </w:pPr>
          </w:p>
        </w:tc>
      </w:tr>
    </w:tbl>
    <w:p w:rsidR="00541088" w:rsidRDefault="00541088" w:rsidP="00541088">
      <w:pPr>
        <w:shd w:val="clear" w:color="auto" w:fill="FFFFFF"/>
        <w:suppressAutoHyphens/>
        <w:spacing w:line="276" w:lineRule="auto"/>
        <w:ind w:left="644"/>
        <w:jc w:val="both"/>
        <w:rPr>
          <w:rFonts w:ascii="Times New Roman" w:eastAsia="Times New Roman" w:hAnsi="Times New Roman"/>
          <w:szCs w:val="24"/>
          <w:lang w:val="ru-RU" w:eastAsia="zh-CN"/>
        </w:rPr>
      </w:pPr>
    </w:p>
    <w:p w:rsidR="00C77376" w:rsidRPr="00C77376" w:rsidRDefault="00271A65" w:rsidP="00C77376">
      <w:pPr>
        <w:pStyle w:val="a7"/>
        <w:shd w:val="clear" w:color="auto" w:fill="FFFFFF"/>
        <w:suppressAutoHyphens/>
        <w:spacing w:line="276" w:lineRule="auto"/>
        <w:ind w:left="1004"/>
        <w:jc w:val="both"/>
        <w:rPr>
          <w:rFonts w:ascii="Times New Roman" w:eastAsia="Times New Roman" w:hAnsi="Times New Roman"/>
          <w:szCs w:val="24"/>
          <w:lang w:val="ru-RU" w:eastAsia="zh-CN"/>
        </w:rPr>
      </w:pPr>
      <w:r>
        <w:rPr>
          <w:rFonts w:ascii="Times New Roman" w:eastAsia="Times New Roman" w:hAnsi="Times New Roman"/>
          <w:szCs w:val="24"/>
          <w:lang w:val="ru-RU" w:eastAsia="zh-CN"/>
        </w:rPr>
        <w:t>*Если это семейная работ</w:t>
      </w:r>
      <w:proofErr w:type="gramStart"/>
      <w:r>
        <w:rPr>
          <w:rFonts w:ascii="Times New Roman" w:eastAsia="Times New Roman" w:hAnsi="Times New Roman"/>
          <w:szCs w:val="24"/>
          <w:lang w:val="ru-RU" w:eastAsia="zh-CN"/>
        </w:rPr>
        <w:t>а</w:t>
      </w:r>
      <w:r w:rsidR="00C77376">
        <w:rPr>
          <w:rFonts w:ascii="Times New Roman" w:eastAsia="Times New Roman" w:hAnsi="Times New Roman"/>
          <w:szCs w:val="24"/>
          <w:lang w:val="ru-RU" w:eastAsia="zh-CN"/>
        </w:rPr>
        <w:t>–</w:t>
      </w:r>
      <w:proofErr w:type="gramEnd"/>
      <w:r w:rsidR="00C77376">
        <w:rPr>
          <w:rFonts w:ascii="Times New Roman" w:eastAsia="Times New Roman" w:hAnsi="Times New Roman"/>
          <w:szCs w:val="24"/>
          <w:lang w:val="ru-RU" w:eastAsia="zh-CN"/>
        </w:rPr>
        <w:t xml:space="preserve"> указать </w:t>
      </w:r>
      <w:r>
        <w:rPr>
          <w:rFonts w:ascii="Times New Roman" w:eastAsia="Times New Roman" w:hAnsi="Times New Roman"/>
          <w:szCs w:val="24"/>
          <w:lang w:val="ru-RU" w:eastAsia="zh-CN"/>
        </w:rPr>
        <w:t>фамилию с</w:t>
      </w:r>
      <w:r w:rsidR="00C77376">
        <w:rPr>
          <w:rFonts w:ascii="Times New Roman" w:eastAsia="Times New Roman" w:hAnsi="Times New Roman"/>
          <w:szCs w:val="24"/>
          <w:lang w:val="ru-RU" w:eastAsia="zh-CN"/>
        </w:rPr>
        <w:t>е</w:t>
      </w:r>
      <w:r>
        <w:rPr>
          <w:rFonts w:ascii="Times New Roman" w:eastAsia="Times New Roman" w:hAnsi="Times New Roman"/>
          <w:szCs w:val="24"/>
          <w:lang w:val="ru-RU" w:eastAsia="zh-CN"/>
        </w:rPr>
        <w:t xml:space="preserve">мьи, если коллективная – указать кого коллектива или наименование организации с Ф.И.О. контактного лица и др. данных требуемых в заявке </w:t>
      </w:r>
    </w:p>
    <w:p w:rsidR="00541088" w:rsidRPr="00541088" w:rsidRDefault="00541088" w:rsidP="00541088">
      <w:pPr>
        <w:suppressAutoHyphens/>
        <w:jc w:val="right"/>
        <w:rPr>
          <w:rFonts w:ascii="Times New Roman" w:eastAsia="Times New Roman" w:hAnsi="Times New Roman"/>
          <w:sz w:val="28"/>
          <w:szCs w:val="28"/>
          <w:lang w:val="ru-RU" w:eastAsia="zh-CN"/>
        </w:rPr>
      </w:pPr>
    </w:p>
    <w:p w:rsidR="00541088" w:rsidRDefault="00541088" w:rsidP="002213AF">
      <w:pPr>
        <w:tabs>
          <w:tab w:val="left" w:pos="0"/>
          <w:tab w:val="left" w:pos="284"/>
        </w:tabs>
        <w:jc w:val="both"/>
        <w:rPr>
          <w:rFonts w:ascii="Times New Roman" w:hAnsi="Times New Roman"/>
          <w:sz w:val="28"/>
          <w:szCs w:val="28"/>
          <w:lang w:val="ru-RU"/>
        </w:rPr>
      </w:pPr>
    </w:p>
    <w:p w:rsidR="00541088" w:rsidRDefault="00541088" w:rsidP="002213AF">
      <w:pPr>
        <w:tabs>
          <w:tab w:val="left" w:pos="0"/>
          <w:tab w:val="left" w:pos="284"/>
        </w:tabs>
        <w:jc w:val="both"/>
        <w:rPr>
          <w:rFonts w:ascii="Times New Roman" w:hAnsi="Times New Roman"/>
          <w:sz w:val="28"/>
          <w:szCs w:val="28"/>
          <w:lang w:val="ru-RU"/>
        </w:rPr>
      </w:pPr>
    </w:p>
    <w:p w:rsidR="00242F31" w:rsidRPr="008D3A34" w:rsidRDefault="00242F31" w:rsidP="00A27B6B">
      <w:pPr>
        <w:tabs>
          <w:tab w:val="left" w:pos="0"/>
        </w:tabs>
        <w:jc w:val="both"/>
        <w:rPr>
          <w:rFonts w:ascii="Times New Roman" w:hAnsi="Times New Roman"/>
          <w:sz w:val="28"/>
          <w:szCs w:val="28"/>
          <w:lang w:val="ru-RU"/>
        </w:rPr>
      </w:pPr>
    </w:p>
    <w:p w:rsidR="00242F31" w:rsidRPr="008D3A34" w:rsidRDefault="00242F31" w:rsidP="00CA0ECD">
      <w:pPr>
        <w:jc w:val="center"/>
        <w:rPr>
          <w:rFonts w:ascii="Times New Roman" w:hAnsi="Times New Roman"/>
          <w:sz w:val="28"/>
          <w:szCs w:val="28"/>
          <w:lang w:val="ru-RU"/>
        </w:rPr>
      </w:pPr>
    </w:p>
    <w:sectPr w:rsidR="00242F31" w:rsidRPr="008D3A34" w:rsidSect="003650E3">
      <w:pgSz w:w="11906" w:h="16838"/>
      <w:pgMar w:top="1418"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1A" w:rsidRDefault="0013021A" w:rsidP="00124B1C">
      <w:r>
        <w:separator/>
      </w:r>
    </w:p>
  </w:endnote>
  <w:endnote w:type="continuationSeparator" w:id="0">
    <w:p w:rsidR="0013021A" w:rsidRDefault="0013021A" w:rsidP="0012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1A" w:rsidRDefault="0013021A" w:rsidP="00124B1C">
      <w:r>
        <w:separator/>
      </w:r>
    </w:p>
  </w:footnote>
  <w:footnote w:type="continuationSeparator" w:id="0">
    <w:p w:rsidR="0013021A" w:rsidRDefault="0013021A" w:rsidP="00124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2"/>
      <w:numFmt w:val="decimal"/>
      <w:lvlText w:val="%1."/>
      <w:lvlJc w:val="left"/>
      <w:pPr>
        <w:tabs>
          <w:tab w:val="num" w:pos="0"/>
        </w:tabs>
        <w:ind w:left="450" w:hanging="450"/>
      </w:pPr>
      <w:rPr>
        <w:rFonts w:hint="default"/>
      </w:rPr>
    </w:lvl>
    <w:lvl w:ilvl="1">
      <w:start w:val="1"/>
      <w:numFmt w:val="decimal"/>
      <w:lvlText w:val="%1.%2."/>
      <w:lvlJc w:val="left"/>
      <w:pPr>
        <w:tabs>
          <w:tab w:val="num" w:pos="708"/>
        </w:tabs>
        <w:ind w:left="1428" w:hanging="720"/>
      </w:pPr>
      <w:rPr>
        <w:rFonts w:eastAsia="Calibri" w:hint="default"/>
        <w:strike w:val="0"/>
        <w:dstrike w:val="0"/>
        <w:sz w:val="28"/>
        <w:szCs w:val="28"/>
        <w:lang w:eastAsia="en-US"/>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6048" w:hanging="1800"/>
      </w:pPr>
      <w:rPr>
        <w:rFonts w:hint="default"/>
      </w:rPr>
    </w:lvl>
    <w:lvl w:ilvl="7">
      <w:start w:val="1"/>
      <w:numFmt w:val="decimal"/>
      <w:lvlText w:val="%1.%2.%3.%4.%5.%6.%7.%8."/>
      <w:lvlJc w:val="left"/>
      <w:pPr>
        <w:tabs>
          <w:tab w:val="num" w:pos="0"/>
        </w:tabs>
        <w:ind w:left="6756" w:hanging="1800"/>
      </w:pPr>
      <w:rPr>
        <w:rFonts w:hint="default"/>
      </w:rPr>
    </w:lvl>
    <w:lvl w:ilvl="8">
      <w:start w:val="1"/>
      <w:numFmt w:val="decimal"/>
      <w:lvlText w:val="%1.%2.%3.%4.%5.%6.%7.%8.%9."/>
      <w:lvlJc w:val="left"/>
      <w:pPr>
        <w:tabs>
          <w:tab w:val="num" w:pos="0"/>
        </w:tabs>
        <w:ind w:left="7824" w:hanging="2160"/>
      </w:pPr>
      <w:rPr>
        <w:rFonts w:hint="default"/>
      </w:rPr>
    </w:lvl>
  </w:abstractNum>
  <w:abstractNum w:abstractNumId="1">
    <w:nsid w:val="02B46598"/>
    <w:multiLevelType w:val="multilevel"/>
    <w:tmpl w:val="20E442F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7E2D1C"/>
    <w:multiLevelType w:val="hybridMultilevel"/>
    <w:tmpl w:val="F1FE61BC"/>
    <w:lvl w:ilvl="0" w:tplc="A782BAC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F22AB"/>
    <w:multiLevelType w:val="hybridMultilevel"/>
    <w:tmpl w:val="FA82EC6E"/>
    <w:lvl w:ilvl="0" w:tplc="F6E671C4">
      <w:start w:val="7"/>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9527418"/>
    <w:multiLevelType w:val="hybridMultilevel"/>
    <w:tmpl w:val="FFC26F4A"/>
    <w:lvl w:ilvl="0" w:tplc="38AC85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07567"/>
    <w:multiLevelType w:val="multilevel"/>
    <w:tmpl w:val="04B013FC"/>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44F1735"/>
    <w:multiLevelType w:val="multilevel"/>
    <w:tmpl w:val="DDE8A568"/>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color w:val="auto"/>
        <w:sz w:val="28"/>
        <w:szCs w:val="28"/>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7">
    <w:nsid w:val="565363E3"/>
    <w:multiLevelType w:val="hybridMultilevel"/>
    <w:tmpl w:val="A1CA68AA"/>
    <w:lvl w:ilvl="0" w:tplc="38AC85C4">
      <w:start w:val="1"/>
      <w:numFmt w:val="decimal"/>
      <w:lvlText w:val="2.%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8">
    <w:nsid w:val="63B721EE"/>
    <w:multiLevelType w:val="hybridMultilevel"/>
    <w:tmpl w:val="3BAA68E0"/>
    <w:lvl w:ilvl="0" w:tplc="00000002">
      <w:start w:val="2"/>
      <w:numFmt w:val="bullet"/>
      <w:lvlText w:val="-"/>
      <w:lvlJc w:val="left"/>
      <w:pPr>
        <w:ind w:left="720" w:hanging="360"/>
      </w:pPr>
      <w:rPr>
        <w:rFonts w:ascii="Liberation Serif" w:hAnsi="Liberation Serif" w:hint="default"/>
        <w:sz w:val="28"/>
        <w:szCs w:val="28"/>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3B3564"/>
    <w:multiLevelType w:val="hybridMultilevel"/>
    <w:tmpl w:val="DC0EB87A"/>
    <w:lvl w:ilvl="0" w:tplc="38AC85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CC62BE"/>
    <w:multiLevelType w:val="hybridMultilevel"/>
    <w:tmpl w:val="DBDAEBCA"/>
    <w:lvl w:ilvl="0" w:tplc="00000002">
      <w:start w:val="2"/>
      <w:numFmt w:val="bullet"/>
      <w:lvlText w:val="-"/>
      <w:lvlJc w:val="left"/>
      <w:pPr>
        <w:ind w:left="720" w:hanging="360"/>
      </w:pPr>
      <w:rPr>
        <w:rFonts w:ascii="Liberation Serif" w:hAnsi="Liberation Serif" w:hint="default"/>
        <w:sz w:val="28"/>
        <w:szCs w:val="28"/>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3225FA"/>
    <w:multiLevelType w:val="multilevel"/>
    <w:tmpl w:val="301AA8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0"/>
  </w:num>
  <w:num w:numId="4">
    <w:abstractNumId w:val="1"/>
  </w:num>
  <w:num w:numId="5">
    <w:abstractNumId w:val="6"/>
  </w:num>
  <w:num w:numId="6">
    <w:abstractNumId w:val="2"/>
  </w:num>
  <w:num w:numId="7">
    <w:abstractNumId w:val="8"/>
  </w:num>
  <w:num w:numId="8">
    <w:abstractNumId w:val="10"/>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32"/>
    <w:rsid w:val="00005BA3"/>
    <w:rsid w:val="00022888"/>
    <w:rsid w:val="00024F68"/>
    <w:rsid w:val="00047856"/>
    <w:rsid w:val="00073307"/>
    <w:rsid w:val="000B2D14"/>
    <w:rsid w:val="000C7497"/>
    <w:rsid w:val="00124B1C"/>
    <w:rsid w:val="0013021A"/>
    <w:rsid w:val="00174CF3"/>
    <w:rsid w:val="001A7DB7"/>
    <w:rsid w:val="001B4E24"/>
    <w:rsid w:val="00214950"/>
    <w:rsid w:val="002213AF"/>
    <w:rsid w:val="00242F31"/>
    <w:rsid w:val="00247825"/>
    <w:rsid w:val="00271A65"/>
    <w:rsid w:val="00281C77"/>
    <w:rsid w:val="002C734E"/>
    <w:rsid w:val="002E065D"/>
    <w:rsid w:val="003073F4"/>
    <w:rsid w:val="003169AF"/>
    <w:rsid w:val="0034217D"/>
    <w:rsid w:val="00352E6E"/>
    <w:rsid w:val="003650E3"/>
    <w:rsid w:val="004207BE"/>
    <w:rsid w:val="00481206"/>
    <w:rsid w:val="00484075"/>
    <w:rsid w:val="004C64AE"/>
    <w:rsid w:val="005144CE"/>
    <w:rsid w:val="00541088"/>
    <w:rsid w:val="00597F9E"/>
    <w:rsid w:val="005A418B"/>
    <w:rsid w:val="005C0986"/>
    <w:rsid w:val="005F22FF"/>
    <w:rsid w:val="006E5262"/>
    <w:rsid w:val="006F224A"/>
    <w:rsid w:val="00702966"/>
    <w:rsid w:val="007076B3"/>
    <w:rsid w:val="007A4DF4"/>
    <w:rsid w:val="00845D0D"/>
    <w:rsid w:val="008679CD"/>
    <w:rsid w:val="008835E6"/>
    <w:rsid w:val="008D3A34"/>
    <w:rsid w:val="008F239E"/>
    <w:rsid w:val="009A4699"/>
    <w:rsid w:val="009F0E64"/>
    <w:rsid w:val="00A27B6B"/>
    <w:rsid w:val="00AE7E52"/>
    <w:rsid w:val="00B6426E"/>
    <w:rsid w:val="00C6150E"/>
    <w:rsid w:val="00C64F14"/>
    <w:rsid w:val="00C77376"/>
    <w:rsid w:val="00CA0ECD"/>
    <w:rsid w:val="00CB74C8"/>
    <w:rsid w:val="00CD7532"/>
    <w:rsid w:val="00CF17BC"/>
    <w:rsid w:val="00D028D7"/>
    <w:rsid w:val="00D07FF5"/>
    <w:rsid w:val="00D44465"/>
    <w:rsid w:val="00E46B63"/>
    <w:rsid w:val="00E77E5F"/>
    <w:rsid w:val="00F637A9"/>
    <w:rsid w:val="00F87AB9"/>
    <w:rsid w:val="00FA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1C"/>
    <w:pPr>
      <w:spacing w:after="0" w:line="240" w:lineRule="auto"/>
    </w:pPr>
    <w:rPr>
      <w:rFonts w:ascii="Helvetica" w:eastAsia="Helvetica" w:hAnsi="Helvetica"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B1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124B1C"/>
  </w:style>
  <w:style w:type="paragraph" w:styleId="a5">
    <w:name w:val="footer"/>
    <w:basedOn w:val="a"/>
    <w:link w:val="a6"/>
    <w:uiPriority w:val="99"/>
    <w:unhideWhenUsed/>
    <w:rsid w:val="00124B1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124B1C"/>
  </w:style>
  <w:style w:type="paragraph" w:styleId="a7">
    <w:name w:val="List Paragraph"/>
    <w:basedOn w:val="a"/>
    <w:uiPriority w:val="34"/>
    <w:qFormat/>
    <w:rsid w:val="008D3A34"/>
    <w:pPr>
      <w:ind w:left="720"/>
      <w:contextualSpacing/>
    </w:pPr>
  </w:style>
  <w:style w:type="character" w:styleId="a8">
    <w:name w:val="Strong"/>
    <w:basedOn w:val="a0"/>
    <w:uiPriority w:val="22"/>
    <w:qFormat/>
    <w:rsid w:val="008D3A34"/>
    <w:rPr>
      <w:b/>
      <w:bCs/>
    </w:rPr>
  </w:style>
  <w:style w:type="character" w:styleId="a9">
    <w:name w:val="Hyperlink"/>
    <w:basedOn w:val="a0"/>
    <w:uiPriority w:val="99"/>
    <w:unhideWhenUsed/>
    <w:rsid w:val="008D3A34"/>
    <w:rPr>
      <w:color w:val="0000FF"/>
      <w:u w:val="single"/>
    </w:rPr>
  </w:style>
  <w:style w:type="character" w:customStyle="1" w:styleId="WW8Num2z0">
    <w:name w:val="WW8Num2z0"/>
    <w:rsid w:val="003073F4"/>
    <w:rPr>
      <w:rFonts w:hint="default"/>
    </w:rPr>
  </w:style>
  <w:style w:type="table" w:styleId="aa">
    <w:name w:val="Table Grid"/>
    <w:basedOn w:val="a1"/>
    <w:uiPriority w:val="39"/>
    <w:rsid w:val="00C7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46B63"/>
    <w:rPr>
      <w:rFonts w:ascii="Tahoma" w:hAnsi="Tahoma" w:cs="Tahoma"/>
      <w:sz w:val="16"/>
      <w:szCs w:val="16"/>
    </w:rPr>
  </w:style>
  <w:style w:type="character" w:customStyle="1" w:styleId="ac">
    <w:name w:val="Текст выноски Знак"/>
    <w:basedOn w:val="a0"/>
    <w:link w:val="ab"/>
    <w:uiPriority w:val="99"/>
    <w:semiHidden/>
    <w:rsid w:val="00E46B63"/>
    <w:rPr>
      <w:rFonts w:ascii="Tahoma" w:eastAsia="Helvetica" w:hAnsi="Tahoma" w:cs="Tahoma"/>
      <w:sz w:val="16"/>
      <w:szCs w:val="16"/>
      <w:lang w:val="en-US" w:eastAsia="ru-RU"/>
    </w:rPr>
  </w:style>
  <w:style w:type="paragraph" w:customStyle="1" w:styleId="TextBodyIndent">
    <w:name w:val="Text Body Indent"/>
    <w:basedOn w:val="a"/>
    <w:rsid w:val="00E46B63"/>
    <w:pPr>
      <w:tabs>
        <w:tab w:val="left" w:pos="567"/>
      </w:tabs>
      <w:suppressAutoHyphens/>
      <w:spacing w:before="60"/>
      <w:ind w:left="567" w:hanging="567"/>
      <w:jc w:val="both"/>
    </w:pPr>
    <w:rPr>
      <w:rFonts w:ascii="Times New Roman;Times New Roman" w:eastAsia="Calibri" w:hAnsi="Times New Roman;Times New Roman" w:cs="Times New Roman;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1C"/>
    <w:pPr>
      <w:spacing w:after="0" w:line="240" w:lineRule="auto"/>
    </w:pPr>
    <w:rPr>
      <w:rFonts w:ascii="Helvetica" w:eastAsia="Helvetica" w:hAnsi="Helvetica"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B1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124B1C"/>
  </w:style>
  <w:style w:type="paragraph" w:styleId="a5">
    <w:name w:val="footer"/>
    <w:basedOn w:val="a"/>
    <w:link w:val="a6"/>
    <w:uiPriority w:val="99"/>
    <w:unhideWhenUsed/>
    <w:rsid w:val="00124B1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124B1C"/>
  </w:style>
  <w:style w:type="paragraph" w:styleId="a7">
    <w:name w:val="List Paragraph"/>
    <w:basedOn w:val="a"/>
    <w:uiPriority w:val="34"/>
    <w:qFormat/>
    <w:rsid w:val="008D3A34"/>
    <w:pPr>
      <w:ind w:left="720"/>
      <w:contextualSpacing/>
    </w:pPr>
  </w:style>
  <w:style w:type="character" w:styleId="a8">
    <w:name w:val="Strong"/>
    <w:basedOn w:val="a0"/>
    <w:uiPriority w:val="22"/>
    <w:qFormat/>
    <w:rsid w:val="008D3A34"/>
    <w:rPr>
      <w:b/>
      <w:bCs/>
    </w:rPr>
  </w:style>
  <w:style w:type="character" w:styleId="a9">
    <w:name w:val="Hyperlink"/>
    <w:basedOn w:val="a0"/>
    <w:uiPriority w:val="99"/>
    <w:unhideWhenUsed/>
    <w:rsid w:val="008D3A34"/>
    <w:rPr>
      <w:color w:val="0000FF"/>
      <w:u w:val="single"/>
    </w:rPr>
  </w:style>
  <w:style w:type="character" w:customStyle="1" w:styleId="WW8Num2z0">
    <w:name w:val="WW8Num2z0"/>
    <w:rsid w:val="003073F4"/>
    <w:rPr>
      <w:rFonts w:hint="default"/>
    </w:rPr>
  </w:style>
  <w:style w:type="table" w:styleId="aa">
    <w:name w:val="Table Grid"/>
    <w:basedOn w:val="a1"/>
    <w:uiPriority w:val="39"/>
    <w:rsid w:val="00C7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46B63"/>
    <w:rPr>
      <w:rFonts w:ascii="Tahoma" w:hAnsi="Tahoma" w:cs="Tahoma"/>
      <w:sz w:val="16"/>
      <w:szCs w:val="16"/>
    </w:rPr>
  </w:style>
  <w:style w:type="character" w:customStyle="1" w:styleId="ac">
    <w:name w:val="Текст выноски Знак"/>
    <w:basedOn w:val="a0"/>
    <w:link w:val="ab"/>
    <w:uiPriority w:val="99"/>
    <w:semiHidden/>
    <w:rsid w:val="00E46B63"/>
    <w:rPr>
      <w:rFonts w:ascii="Tahoma" w:eastAsia="Helvetica" w:hAnsi="Tahoma" w:cs="Tahoma"/>
      <w:sz w:val="16"/>
      <w:szCs w:val="16"/>
      <w:lang w:val="en-US" w:eastAsia="ru-RU"/>
    </w:rPr>
  </w:style>
  <w:style w:type="paragraph" w:customStyle="1" w:styleId="TextBodyIndent">
    <w:name w:val="Text Body Indent"/>
    <w:basedOn w:val="a"/>
    <w:rsid w:val="00E46B63"/>
    <w:pPr>
      <w:tabs>
        <w:tab w:val="left" w:pos="567"/>
      </w:tabs>
      <w:suppressAutoHyphens/>
      <w:spacing w:before="60"/>
      <w:ind w:left="567" w:hanging="567"/>
      <w:jc w:val="both"/>
    </w:pPr>
    <w:rPr>
      <w:rFonts w:ascii="Times New Roman;Times New Roman" w:eastAsia="Calibri" w:hAnsi="Times New Roman;Times New Roman" w:cs="Times New Roman;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aeparhia.ru/hram-v-chest-ikonyi-bozhiey-materi-znamenie-g-hantyi-mansiysk/" TargetMode="External"/><Relationship Id="rId13" Type="http://schemas.openxmlformats.org/officeDocument/2006/relationships/hyperlink" Target="http://ugraeparhi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ssib.ug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prihod-znamen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graeparhia.ru/" TargetMode="External"/><Relationship Id="rId4" Type="http://schemas.openxmlformats.org/officeDocument/2006/relationships/settings" Target="settings.xml"/><Relationship Id="rId9" Type="http://schemas.openxmlformats.org/officeDocument/2006/relationships/hyperlink" Target="http://ugraeparhia.ru/ierey-bartkov-leonid-leonidovich/" TargetMode="External"/><Relationship Id="rId14" Type="http://schemas.openxmlformats.org/officeDocument/2006/relationships/hyperlink" Target="www:prihod-znam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Шереметьева Вероника Викторовна</dc:creator>
  <cp:lastModifiedBy>Leonid Bartkov</cp:lastModifiedBy>
  <cp:revision>3</cp:revision>
  <cp:lastPrinted>2020-06-26T08:19:00Z</cp:lastPrinted>
  <dcterms:created xsi:type="dcterms:W3CDTF">2020-06-25T11:19:00Z</dcterms:created>
  <dcterms:modified xsi:type="dcterms:W3CDTF">2020-06-26T09:34:00Z</dcterms:modified>
</cp:coreProperties>
</file>