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73" w:rsidRDefault="00AE6F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-843915</wp:posOffset>
            </wp:positionV>
            <wp:extent cx="7467600" cy="10877550"/>
            <wp:effectExtent l="19050" t="0" r="0" b="0"/>
            <wp:wrapNone/>
            <wp:docPr id="1" name="Рисунок 1" descr="C:\Users\Канцелярия\Desktop\БЛАНК 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нцелярия\Desktop\БЛАНК 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F73" w:rsidRDefault="00AE6F73" w:rsidP="00AE6F73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8"/>
          <w:szCs w:val="28"/>
        </w:rPr>
      </w:pPr>
    </w:p>
    <w:p w:rsidR="00AE6F73" w:rsidRDefault="00AE6F73" w:rsidP="00AE6F73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8"/>
          <w:szCs w:val="28"/>
        </w:rPr>
      </w:pPr>
    </w:p>
    <w:p w:rsidR="00AE6F73" w:rsidRDefault="00AE6F73" w:rsidP="00AE6F73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8"/>
          <w:szCs w:val="28"/>
        </w:rPr>
      </w:pPr>
    </w:p>
    <w:p w:rsidR="00AE6F73" w:rsidRDefault="00AE6F73" w:rsidP="00AE6F73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8"/>
          <w:szCs w:val="28"/>
        </w:rPr>
      </w:pPr>
    </w:p>
    <w:p w:rsidR="00AE6F73" w:rsidRDefault="00AE6F73" w:rsidP="00AE6F73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8"/>
          <w:szCs w:val="28"/>
        </w:rPr>
      </w:pPr>
    </w:p>
    <w:p w:rsidR="00AE6F73" w:rsidRDefault="00AE6F73" w:rsidP="00AE6F73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8"/>
          <w:szCs w:val="28"/>
        </w:rPr>
      </w:pPr>
    </w:p>
    <w:p w:rsidR="00AE6F73" w:rsidRDefault="00AE6F73" w:rsidP="00AE6F73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8"/>
          <w:szCs w:val="28"/>
        </w:rPr>
      </w:pPr>
    </w:p>
    <w:p w:rsidR="00AE6F73" w:rsidRDefault="00AE6F73" w:rsidP="00AE6F73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8"/>
          <w:szCs w:val="28"/>
        </w:rPr>
      </w:pPr>
    </w:p>
    <w:p w:rsidR="00AE6F73" w:rsidRDefault="00AE6F73" w:rsidP="00AE6F73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8"/>
          <w:szCs w:val="28"/>
        </w:rPr>
      </w:pPr>
    </w:p>
    <w:p w:rsidR="00AE6F73" w:rsidRDefault="00AE6F73" w:rsidP="00AE6F73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8"/>
          <w:szCs w:val="28"/>
        </w:rPr>
      </w:pPr>
    </w:p>
    <w:p w:rsidR="00957311" w:rsidRDefault="00957311" w:rsidP="00957311">
      <w:pPr>
        <w:widowControl w:val="0"/>
        <w:tabs>
          <w:tab w:val="left" w:pos="1276"/>
        </w:tabs>
        <w:suppressAutoHyphens/>
        <w:autoSpaceDE w:val="0"/>
        <w:jc w:val="right"/>
        <w:rPr>
          <w:b/>
          <w:i/>
          <w:spacing w:val="-4"/>
          <w:sz w:val="28"/>
          <w:szCs w:val="28"/>
        </w:rPr>
      </w:pPr>
    </w:p>
    <w:p w:rsidR="004B738F" w:rsidRDefault="004B738F" w:rsidP="00957311">
      <w:pPr>
        <w:widowControl w:val="0"/>
        <w:tabs>
          <w:tab w:val="left" w:pos="1276"/>
        </w:tabs>
        <w:suppressAutoHyphens/>
        <w:autoSpaceDE w:val="0"/>
        <w:jc w:val="right"/>
        <w:rPr>
          <w:b/>
          <w:i/>
          <w:spacing w:val="-4"/>
          <w:sz w:val="28"/>
          <w:szCs w:val="28"/>
        </w:rPr>
      </w:pPr>
    </w:p>
    <w:p w:rsidR="00CE60D7" w:rsidRPr="00822AF7" w:rsidRDefault="00822AF7" w:rsidP="00822AF7">
      <w:pPr>
        <w:widowControl w:val="0"/>
        <w:tabs>
          <w:tab w:val="left" w:pos="1276"/>
        </w:tabs>
        <w:suppressAutoHyphens/>
        <w:autoSpaceDE w:val="0"/>
        <w:jc w:val="right"/>
        <w:rPr>
          <w:b/>
          <w:i/>
          <w:spacing w:val="-4"/>
          <w:sz w:val="22"/>
          <w:szCs w:val="22"/>
        </w:rPr>
      </w:pPr>
      <w:r w:rsidRPr="00822AF7">
        <w:rPr>
          <w:b/>
          <w:i/>
          <w:spacing w:val="-4"/>
          <w:sz w:val="22"/>
          <w:szCs w:val="22"/>
        </w:rPr>
        <w:t xml:space="preserve">6 декабря </w:t>
      </w:r>
      <w:r w:rsidR="00511CA2" w:rsidRPr="00822AF7">
        <w:rPr>
          <w:b/>
          <w:i/>
          <w:spacing w:val="-4"/>
          <w:sz w:val="22"/>
          <w:szCs w:val="22"/>
        </w:rPr>
        <w:t>2016 г.</w:t>
      </w:r>
    </w:p>
    <w:p w:rsidR="00AE6F73" w:rsidRPr="00822AF7" w:rsidRDefault="00AA526E" w:rsidP="00AA526E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2"/>
          <w:szCs w:val="22"/>
        </w:rPr>
      </w:pPr>
      <w:r w:rsidRPr="00822AF7">
        <w:rPr>
          <w:rFonts w:ascii="Palatino Linotype" w:hAnsi="Palatino Linotype"/>
          <w:b/>
          <w:i/>
          <w:spacing w:val="-4"/>
          <w:sz w:val="22"/>
          <w:szCs w:val="22"/>
        </w:rPr>
        <w:t>ЕГО</w:t>
      </w:r>
      <w:r w:rsidR="000B5083" w:rsidRPr="00822AF7">
        <w:rPr>
          <w:rFonts w:ascii="Palatino Linotype" w:hAnsi="Palatino Linotype"/>
          <w:b/>
          <w:i/>
          <w:spacing w:val="-4"/>
          <w:sz w:val="22"/>
          <w:szCs w:val="22"/>
        </w:rPr>
        <w:t xml:space="preserve"> </w:t>
      </w:r>
      <w:r w:rsidR="00841A58" w:rsidRPr="00822AF7">
        <w:rPr>
          <w:rFonts w:ascii="Palatino Linotype" w:hAnsi="Palatino Linotype"/>
          <w:b/>
          <w:i/>
          <w:spacing w:val="-4"/>
          <w:sz w:val="22"/>
          <w:szCs w:val="22"/>
        </w:rPr>
        <w:t>ВЫСОКО</w:t>
      </w:r>
      <w:r w:rsidRPr="00822AF7">
        <w:rPr>
          <w:rFonts w:ascii="Palatino Linotype" w:hAnsi="Palatino Linotype"/>
          <w:b/>
          <w:i/>
          <w:spacing w:val="-4"/>
          <w:sz w:val="22"/>
          <w:szCs w:val="22"/>
        </w:rPr>
        <w:t>ПРЕОСВЯЩЕНСТВУ,</w:t>
      </w:r>
    </w:p>
    <w:p w:rsidR="00AA526E" w:rsidRPr="00822AF7" w:rsidRDefault="00841A58" w:rsidP="00AA526E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2"/>
          <w:szCs w:val="22"/>
        </w:rPr>
      </w:pPr>
      <w:r w:rsidRPr="00822AF7">
        <w:rPr>
          <w:rFonts w:ascii="Palatino Linotype" w:hAnsi="Palatino Linotype"/>
          <w:b/>
          <w:i/>
          <w:spacing w:val="-4"/>
          <w:sz w:val="22"/>
          <w:szCs w:val="22"/>
        </w:rPr>
        <w:t>ВЫСОКО</w:t>
      </w:r>
      <w:r w:rsidR="00F069E2" w:rsidRPr="00822AF7">
        <w:rPr>
          <w:rFonts w:ascii="Palatino Linotype" w:hAnsi="Palatino Linotype"/>
          <w:b/>
          <w:i/>
          <w:spacing w:val="-4"/>
          <w:sz w:val="22"/>
          <w:szCs w:val="22"/>
        </w:rPr>
        <w:t>ПР</w:t>
      </w:r>
      <w:r w:rsidR="001B2E71" w:rsidRPr="00822AF7">
        <w:rPr>
          <w:rFonts w:ascii="Palatino Linotype" w:hAnsi="Palatino Linotype"/>
          <w:b/>
          <w:i/>
          <w:spacing w:val="-4"/>
          <w:sz w:val="22"/>
          <w:szCs w:val="22"/>
        </w:rPr>
        <w:t>ЕОСВЯЩЕННЕЙШЕМУ ПАВЛУ</w:t>
      </w:r>
      <w:r w:rsidR="00AA526E" w:rsidRPr="00822AF7">
        <w:rPr>
          <w:rFonts w:ascii="Palatino Linotype" w:hAnsi="Palatino Linotype"/>
          <w:b/>
          <w:i/>
          <w:spacing w:val="-4"/>
          <w:sz w:val="22"/>
          <w:szCs w:val="22"/>
        </w:rPr>
        <w:t>,</w:t>
      </w:r>
    </w:p>
    <w:p w:rsidR="000B5083" w:rsidRPr="00822AF7" w:rsidRDefault="000C70DA" w:rsidP="00836012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2"/>
          <w:szCs w:val="22"/>
        </w:rPr>
      </w:pPr>
      <w:r w:rsidRPr="00822AF7">
        <w:rPr>
          <w:rFonts w:ascii="Palatino Linotype" w:hAnsi="Palatino Linotype"/>
          <w:b/>
          <w:i/>
          <w:spacing w:val="-4"/>
          <w:sz w:val="22"/>
          <w:szCs w:val="22"/>
        </w:rPr>
        <w:t xml:space="preserve">МИТРОПОЛИТУ </w:t>
      </w:r>
      <w:r w:rsidR="001B2E71" w:rsidRPr="00822AF7">
        <w:rPr>
          <w:rFonts w:ascii="Palatino Linotype" w:hAnsi="Palatino Linotype"/>
          <w:b/>
          <w:i/>
          <w:spacing w:val="-4"/>
          <w:sz w:val="22"/>
          <w:szCs w:val="22"/>
        </w:rPr>
        <w:t>ХАНТЫ-МАНСИЙСКОМУ И СУРГУТСКОМУ</w:t>
      </w:r>
      <w:r w:rsidR="00397C20" w:rsidRPr="00822AF7">
        <w:rPr>
          <w:rFonts w:ascii="Palatino Linotype" w:hAnsi="Palatino Linotype"/>
          <w:b/>
          <w:i/>
          <w:spacing w:val="-4"/>
          <w:sz w:val="22"/>
          <w:szCs w:val="22"/>
        </w:rPr>
        <w:t>,</w:t>
      </w:r>
    </w:p>
    <w:p w:rsidR="00841A58" w:rsidRPr="00822AF7" w:rsidRDefault="00841A58" w:rsidP="00841A58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  <w:sz w:val="22"/>
          <w:szCs w:val="22"/>
        </w:rPr>
      </w:pPr>
      <w:r w:rsidRPr="00822AF7">
        <w:rPr>
          <w:rFonts w:ascii="Palatino Linotype" w:hAnsi="Palatino Linotype"/>
          <w:b/>
          <w:i/>
          <w:spacing w:val="-4"/>
          <w:sz w:val="22"/>
          <w:szCs w:val="22"/>
        </w:rPr>
        <w:t>ГЛАВ</w:t>
      </w:r>
      <w:r w:rsidR="001B2E71" w:rsidRPr="00822AF7">
        <w:rPr>
          <w:rFonts w:ascii="Palatino Linotype" w:hAnsi="Palatino Linotype"/>
          <w:b/>
          <w:i/>
          <w:spacing w:val="-4"/>
          <w:sz w:val="22"/>
          <w:szCs w:val="22"/>
        </w:rPr>
        <w:t>Е ХАНТЫ-МАНСИЙСКОЙ МИТРОПОЛИИ</w:t>
      </w:r>
    </w:p>
    <w:p w:rsidR="004211E6" w:rsidRPr="00822AF7" w:rsidRDefault="004211E6" w:rsidP="00841A58">
      <w:pPr>
        <w:widowControl w:val="0"/>
        <w:tabs>
          <w:tab w:val="left" w:pos="1276"/>
        </w:tabs>
        <w:suppressAutoHyphens/>
        <w:autoSpaceDE w:val="0"/>
        <w:rPr>
          <w:rFonts w:ascii="Palatino Linotype" w:hAnsi="Palatino Linotype"/>
          <w:b/>
          <w:i/>
          <w:spacing w:val="-4"/>
          <w:sz w:val="22"/>
          <w:szCs w:val="22"/>
        </w:rPr>
      </w:pPr>
    </w:p>
    <w:p w:rsidR="00AA526E" w:rsidRPr="00822AF7" w:rsidRDefault="00841A58" w:rsidP="00AA526E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</w:rPr>
      </w:pPr>
      <w:r w:rsidRPr="00822AF7">
        <w:rPr>
          <w:rFonts w:ascii="Palatino Linotype" w:hAnsi="Palatino Linotype"/>
          <w:b/>
          <w:i/>
          <w:spacing w:val="-4"/>
        </w:rPr>
        <w:t>Ваше Высокоп</w:t>
      </w:r>
      <w:r w:rsidR="00AA526E" w:rsidRPr="00822AF7">
        <w:rPr>
          <w:rFonts w:ascii="Palatino Linotype" w:hAnsi="Palatino Linotype"/>
          <w:b/>
          <w:i/>
          <w:spacing w:val="-4"/>
        </w:rPr>
        <w:t>реосвященство,</w:t>
      </w:r>
    </w:p>
    <w:p w:rsidR="00957311" w:rsidRPr="00822AF7" w:rsidRDefault="00CE60D7" w:rsidP="00511CA2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</w:rPr>
      </w:pPr>
      <w:r w:rsidRPr="00822AF7">
        <w:rPr>
          <w:rFonts w:ascii="Palatino Linotype" w:hAnsi="Palatino Linotype"/>
          <w:b/>
          <w:i/>
          <w:spacing w:val="-4"/>
        </w:rPr>
        <w:t>дорогой в</w:t>
      </w:r>
      <w:r w:rsidR="00AA526E" w:rsidRPr="00822AF7">
        <w:rPr>
          <w:rFonts w:ascii="Palatino Linotype" w:hAnsi="Palatino Linotype"/>
          <w:b/>
          <w:i/>
          <w:spacing w:val="-4"/>
        </w:rPr>
        <w:t>ладыка</w:t>
      </w:r>
      <w:r w:rsidR="001B2E71" w:rsidRPr="00822AF7">
        <w:rPr>
          <w:rFonts w:ascii="Palatino Linotype" w:hAnsi="Palatino Linotype"/>
          <w:b/>
          <w:i/>
          <w:spacing w:val="-4"/>
        </w:rPr>
        <w:t xml:space="preserve"> Павел</w:t>
      </w:r>
      <w:r w:rsidR="00AA526E" w:rsidRPr="00822AF7">
        <w:rPr>
          <w:rFonts w:ascii="Palatino Linotype" w:hAnsi="Palatino Linotype"/>
          <w:b/>
          <w:i/>
          <w:spacing w:val="-4"/>
        </w:rPr>
        <w:t>!</w:t>
      </w:r>
    </w:p>
    <w:p w:rsidR="00511CA2" w:rsidRPr="00822AF7" w:rsidRDefault="00511CA2" w:rsidP="00511CA2">
      <w:pPr>
        <w:widowControl w:val="0"/>
        <w:tabs>
          <w:tab w:val="left" w:pos="1276"/>
        </w:tabs>
        <w:suppressAutoHyphens/>
        <w:autoSpaceDE w:val="0"/>
        <w:ind w:left="1276" w:hanging="1276"/>
        <w:jc w:val="center"/>
        <w:rPr>
          <w:rFonts w:ascii="Palatino Linotype" w:hAnsi="Palatino Linotype"/>
          <w:b/>
          <w:i/>
          <w:spacing w:val="-4"/>
        </w:rPr>
      </w:pPr>
    </w:p>
    <w:p w:rsidR="00822AF7" w:rsidRPr="00FA62E6" w:rsidRDefault="00822AF7" w:rsidP="00822AF7">
      <w:pPr>
        <w:ind w:firstLine="709"/>
        <w:jc w:val="both"/>
        <w:rPr>
          <w:i/>
          <w:sz w:val="28"/>
          <w:szCs w:val="28"/>
        </w:rPr>
      </w:pPr>
      <w:r w:rsidRPr="00FA62E6">
        <w:rPr>
          <w:i/>
          <w:sz w:val="28"/>
          <w:szCs w:val="28"/>
        </w:rPr>
        <w:t>С сердечной болью узнал о случившейся во вверенной Вашему архипастырскому попечению епархии автомобильной катастрофе, унесшей жизни десяти детей и их двух наставников.</w:t>
      </w:r>
    </w:p>
    <w:p w:rsidR="00822AF7" w:rsidRPr="00FA62E6" w:rsidRDefault="00822AF7" w:rsidP="00822AF7">
      <w:pPr>
        <w:ind w:firstLine="709"/>
        <w:jc w:val="both"/>
        <w:rPr>
          <w:i/>
          <w:sz w:val="28"/>
          <w:szCs w:val="28"/>
        </w:rPr>
      </w:pPr>
      <w:r w:rsidRPr="00FA62E6">
        <w:rPr>
          <w:i/>
          <w:sz w:val="28"/>
          <w:szCs w:val="28"/>
        </w:rPr>
        <w:t>Человеческое сознание с трудом мирится с мыслью о безвременной кончине детей, с трудом вмещает в себя размер той боли, которой охвачены их близкие. Поэтому первым движением наших сострадающих сердец была молитва об упокоении безвременно скончавшихся в этой страшной автокатастрофе, а также молитва об исцелении оставшихся в живых детей и взрослых.</w:t>
      </w:r>
    </w:p>
    <w:p w:rsidR="00822AF7" w:rsidRPr="00FA62E6" w:rsidRDefault="00822AF7" w:rsidP="00822AF7">
      <w:pPr>
        <w:ind w:firstLine="709"/>
        <w:jc w:val="both"/>
        <w:rPr>
          <w:i/>
          <w:sz w:val="28"/>
          <w:szCs w:val="28"/>
        </w:rPr>
      </w:pPr>
      <w:r w:rsidRPr="00FA62E6">
        <w:rPr>
          <w:i/>
          <w:sz w:val="28"/>
          <w:szCs w:val="28"/>
        </w:rPr>
        <w:t xml:space="preserve">Вся </w:t>
      </w:r>
      <w:proofErr w:type="spellStart"/>
      <w:r w:rsidRPr="00FA62E6">
        <w:rPr>
          <w:i/>
          <w:sz w:val="28"/>
          <w:szCs w:val="28"/>
        </w:rPr>
        <w:t>Ишимская</w:t>
      </w:r>
      <w:proofErr w:type="spellEnd"/>
      <w:r w:rsidRPr="00FA62E6">
        <w:rPr>
          <w:i/>
          <w:sz w:val="28"/>
          <w:szCs w:val="28"/>
        </w:rPr>
        <w:t xml:space="preserve"> паства, от лица которой я сегодня обращаюсь к Вам, Владыка, со словами соболезнования, скорбит о погибших. Примите самые искренние и сочувственные соболезнования, и да пошлет </w:t>
      </w:r>
      <w:r w:rsidRPr="00BF04FF">
        <w:rPr>
          <w:sz w:val="28"/>
          <w:szCs w:val="28"/>
        </w:rPr>
        <w:t>«</w:t>
      </w:r>
      <w:r w:rsidRPr="00BF04FF">
        <w:rPr>
          <w:rStyle w:val="a5"/>
          <w:color w:val="000000"/>
          <w:sz w:val="28"/>
          <w:szCs w:val="28"/>
          <w:shd w:val="clear" w:color="auto" w:fill="FFFFFF"/>
        </w:rPr>
        <w:t xml:space="preserve">Бог всякого утешения, утешающий нас во всякой скорби нашей» </w:t>
      </w:r>
      <w:r w:rsidRPr="00FA62E6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(2 </w:t>
      </w:r>
      <w:proofErr w:type="spellStart"/>
      <w:r w:rsidRPr="00FA62E6">
        <w:rPr>
          <w:rStyle w:val="a5"/>
          <w:i w:val="0"/>
          <w:color w:val="000000"/>
          <w:sz w:val="28"/>
          <w:szCs w:val="28"/>
          <w:shd w:val="clear" w:color="auto" w:fill="FFFFFF"/>
        </w:rPr>
        <w:t>Кор</w:t>
      </w:r>
      <w:proofErr w:type="spellEnd"/>
      <w:r w:rsidRPr="00FA62E6">
        <w:rPr>
          <w:rStyle w:val="a5"/>
          <w:i w:val="0"/>
          <w:color w:val="000000"/>
          <w:sz w:val="28"/>
          <w:szCs w:val="28"/>
          <w:shd w:val="clear" w:color="auto" w:fill="FFFFFF"/>
        </w:rPr>
        <w:t>. 3-4),</w:t>
      </w:r>
      <w:r w:rsidRPr="00FA62E6">
        <w:rPr>
          <w:rStyle w:val="a5"/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FA62E6">
        <w:rPr>
          <w:i/>
          <w:sz w:val="28"/>
          <w:szCs w:val="28"/>
        </w:rPr>
        <w:t xml:space="preserve"> утешение родителям и близким скончавшихся в их непоправимой утрате.</w:t>
      </w:r>
    </w:p>
    <w:p w:rsidR="00822AF7" w:rsidRPr="00FA62E6" w:rsidRDefault="00822AF7" w:rsidP="00822AF7">
      <w:pPr>
        <w:ind w:firstLine="709"/>
        <w:jc w:val="both"/>
        <w:rPr>
          <w:i/>
          <w:sz w:val="28"/>
          <w:szCs w:val="28"/>
        </w:rPr>
      </w:pPr>
      <w:r w:rsidRPr="00FA62E6">
        <w:rPr>
          <w:i/>
          <w:sz w:val="28"/>
          <w:szCs w:val="28"/>
        </w:rPr>
        <w:t>С братской любовью о Господе,</w:t>
      </w:r>
    </w:p>
    <w:p w:rsidR="00957311" w:rsidRPr="00AE6F73" w:rsidRDefault="00822AF7" w:rsidP="00511CA2">
      <w:pPr>
        <w:widowControl w:val="0"/>
        <w:tabs>
          <w:tab w:val="left" w:pos="1276"/>
        </w:tabs>
        <w:suppressAutoHyphens/>
        <w:autoSpaceDE w:val="0"/>
        <w:ind w:left="1276" w:firstLine="709"/>
        <w:jc w:val="center"/>
        <w:rPr>
          <w:rFonts w:ascii="Palatino Linotype" w:hAnsi="Palatino Linotype"/>
          <w:b/>
          <w:i/>
          <w:spacing w:val="-4"/>
          <w:sz w:val="32"/>
          <w:szCs w:val="32"/>
        </w:rPr>
      </w:pPr>
      <w:r>
        <w:rPr>
          <w:rFonts w:ascii="Palatino Linotype" w:hAnsi="Palatino Linotype"/>
          <w:b/>
          <w:i/>
          <w:noProof/>
          <w:spacing w:val="-4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26035</wp:posOffset>
            </wp:positionV>
            <wp:extent cx="1304925" cy="847725"/>
            <wp:effectExtent l="19050" t="0" r="9525" b="0"/>
            <wp:wrapNone/>
            <wp:docPr id="3" name="Рисунок 1" descr="C:\Users\Канцелярия\Downloads\подпись прозра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нцелярия\Downloads\подпись прозрач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F73" w:rsidRPr="00AE6F73" w:rsidRDefault="00AE6F73" w:rsidP="00511CA2">
      <w:pPr>
        <w:ind w:firstLine="709"/>
        <w:rPr>
          <w:sz w:val="32"/>
          <w:szCs w:val="32"/>
        </w:rPr>
      </w:pPr>
    </w:p>
    <w:p w:rsidR="00511CA2" w:rsidRDefault="00511CA2"/>
    <w:p w:rsidR="00C17F3A" w:rsidRDefault="00C17F3A"/>
    <w:sectPr w:rsidR="00C17F3A" w:rsidSect="002733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F73"/>
    <w:rsid w:val="000560DC"/>
    <w:rsid w:val="00073AA4"/>
    <w:rsid w:val="000B5083"/>
    <w:rsid w:val="000C6CB1"/>
    <w:rsid w:val="000C70DA"/>
    <w:rsid w:val="000E7188"/>
    <w:rsid w:val="00110933"/>
    <w:rsid w:val="001123DC"/>
    <w:rsid w:val="001B0125"/>
    <w:rsid w:val="001B1AB7"/>
    <w:rsid w:val="001B2E71"/>
    <w:rsid w:val="00231777"/>
    <w:rsid w:val="00235F40"/>
    <w:rsid w:val="002733AE"/>
    <w:rsid w:val="002B255B"/>
    <w:rsid w:val="002C5168"/>
    <w:rsid w:val="002F5C63"/>
    <w:rsid w:val="00330A75"/>
    <w:rsid w:val="00397C20"/>
    <w:rsid w:val="003D1F0E"/>
    <w:rsid w:val="004211E6"/>
    <w:rsid w:val="00422D98"/>
    <w:rsid w:val="004B738F"/>
    <w:rsid w:val="004E18A1"/>
    <w:rsid w:val="004E37D2"/>
    <w:rsid w:val="00500A6D"/>
    <w:rsid w:val="005119EC"/>
    <w:rsid w:val="00511CA2"/>
    <w:rsid w:val="005A1CD3"/>
    <w:rsid w:val="005B097C"/>
    <w:rsid w:val="005E43F4"/>
    <w:rsid w:val="0060450B"/>
    <w:rsid w:val="00647E91"/>
    <w:rsid w:val="00652EBA"/>
    <w:rsid w:val="006D71EE"/>
    <w:rsid w:val="006E3094"/>
    <w:rsid w:val="00733C49"/>
    <w:rsid w:val="007429E2"/>
    <w:rsid w:val="007644D7"/>
    <w:rsid w:val="007B1DD6"/>
    <w:rsid w:val="007D435A"/>
    <w:rsid w:val="008170B8"/>
    <w:rsid w:val="00822AF7"/>
    <w:rsid w:val="008324B9"/>
    <w:rsid w:val="00836012"/>
    <w:rsid w:val="00841A58"/>
    <w:rsid w:val="008508FD"/>
    <w:rsid w:val="008C4145"/>
    <w:rsid w:val="009045DA"/>
    <w:rsid w:val="00907BDE"/>
    <w:rsid w:val="009135A0"/>
    <w:rsid w:val="00947AB2"/>
    <w:rsid w:val="00957311"/>
    <w:rsid w:val="009C28B4"/>
    <w:rsid w:val="009D49A4"/>
    <w:rsid w:val="00AA526E"/>
    <w:rsid w:val="00AD6A84"/>
    <w:rsid w:val="00AE6F73"/>
    <w:rsid w:val="00B30769"/>
    <w:rsid w:val="00B609E6"/>
    <w:rsid w:val="00B62BD1"/>
    <w:rsid w:val="00B73BD3"/>
    <w:rsid w:val="00BF04FF"/>
    <w:rsid w:val="00C01097"/>
    <w:rsid w:val="00C17F3A"/>
    <w:rsid w:val="00C90FE0"/>
    <w:rsid w:val="00CA4E3F"/>
    <w:rsid w:val="00CB44C4"/>
    <w:rsid w:val="00CE4F54"/>
    <w:rsid w:val="00CE60D7"/>
    <w:rsid w:val="00DD47B7"/>
    <w:rsid w:val="00DF7060"/>
    <w:rsid w:val="00E818D6"/>
    <w:rsid w:val="00E95989"/>
    <w:rsid w:val="00EA3547"/>
    <w:rsid w:val="00EB2610"/>
    <w:rsid w:val="00F069E2"/>
    <w:rsid w:val="00F67B9F"/>
    <w:rsid w:val="00FA62E6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F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E6F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60D7"/>
  </w:style>
  <w:style w:type="paragraph" w:customStyle="1" w:styleId="text">
    <w:name w:val="text"/>
    <w:basedOn w:val="a"/>
    <w:rsid w:val="0095731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573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4</cp:revision>
  <cp:lastPrinted>2016-12-06T06:41:00Z</cp:lastPrinted>
  <dcterms:created xsi:type="dcterms:W3CDTF">2016-12-06T06:40:00Z</dcterms:created>
  <dcterms:modified xsi:type="dcterms:W3CDTF">2016-12-06T06:46:00Z</dcterms:modified>
</cp:coreProperties>
</file>